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685" w:rsidRDefault="00C53685" w:rsidP="00917F48">
      <w:pPr>
        <w:rPr>
          <w:b/>
          <w:sz w:val="22"/>
          <w:szCs w:val="22"/>
        </w:rPr>
      </w:pPr>
      <w:bookmarkStart w:id="0" w:name="_GoBack"/>
      <w:bookmarkEnd w:id="0"/>
    </w:p>
    <w:p w:rsidR="00C53685" w:rsidRDefault="00C53685" w:rsidP="005400D5">
      <w:pPr>
        <w:jc w:val="center"/>
        <w:rPr>
          <w:b/>
          <w:sz w:val="22"/>
          <w:szCs w:val="22"/>
        </w:rPr>
      </w:pPr>
    </w:p>
    <w:p w:rsidR="00C53685" w:rsidRPr="0000699D" w:rsidRDefault="00C53685" w:rsidP="00C53685">
      <w:pPr>
        <w:spacing w:before="100" w:beforeAutospacing="1" w:after="100" w:afterAutospacing="1"/>
        <w:jc w:val="right"/>
        <w:rPr>
          <w:rFonts w:eastAsia="Times New Roman"/>
        </w:rPr>
      </w:pPr>
      <w:r w:rsidRPr="000F3619">
        <w:rPr>
          <w:rFonts w:eastAsia="Times New Roman"/>
        </w:rPr>
        <w:t>Kościelisko</w:t>
      </w:r>
      <w:r w:rsidRPr="0000699D">
        <w:rPr>
          <w:rFonts w:eastAsia="Times New Roman"/>
        </w:rPr>
        <w:t xml:space="preserve">, </w:t>
      </w:r>
      <w:r w:rsidR="00F6417F">
        <w:rPr>
          <w:rFonts w:eastAsia="Times New Roman"/>
        </w:rPr>
        <w:t>18</w:t>
      </w:r>
      <w:r w:rsidRPr="0000699D">
        <w:rPr>
          <w:rFonts w:eastAsia="Times New Roman"/>
        </w:rPr>
        <w:t xml:space="preserve"> </w:t>
      </w:r>
      <w:r w:rsidR="00F6417F">
        <w:rPr>
          <w:rFonts w:eastAsia="Times New Roman"/>
        </w:rPr>
        <w:t>.04.</w:t>
      </w:r>
      <w:r w:rsidRPr="0000699D">
        <w:rPr>
          <w:rFonts w:eastAsia="Times New Roman"/>
        </w:rPr>
        <w:t xml:space="preserve"> 201</w:t>
      </w:r>
      <w:r>
        <w:rPr>
          <w:rFonts w:eastAsia="Times New Roman"/>
        </w:rPr>
        <w:t>9</w:t>
      </w:r>
      <w:r w:rsidRPr="0000699D">
        <w:rPr>
          <w:rFonts w:eastAsia="Times New Roman"/>
        </w:rPr>
        <w:t xml:space="preserve"> r.</w:t>
      </w:r>
    </w:p>
    <w:p w:rsidR="00C53685" w:rsidRPr="0000699D" w:rsidRDefault="00C53685" w:rsidP="00C53685">
      <w:pPr>
        <w:spacing w:before="100" w:beforeAutospacing="1" w:after="100" w:afterAutospacing="1"/>
        <w:jc w:val="center"/>
        <w:rPr>
          <w:rFonts w:eastAsia="Times New Roman"/>
        </w:rPr>
      </w:pPr>
      <w:r w:rsidRPr="000F3619">
        <w:rPr>
          <w:rFonts w:eastAsia="Times New Roman"/>
          <w:b/>
          <w:bCs/>
        </w:rPr>
        <w:t xml:space="preserve">  </w:t>
      </w:r>
    </w:p>
    <w:p w:rsidR="00C53685" w:rsidRPr="0000699D" w:rsidRDefault="00C53685" w:rsidP="00E7558E">
      <w:pPr>
        <w:spacing w:before="100" w:beforeAutospacing="1" w:after="100" w:afterAutospacing="1"/>
        <w:jc w:val="center"/>
        <w:rPr>
          <w:rFonts w:eastAsia="Times New Roman"/>
        </w:rPr>
      </w:pPr>
      <w:r w:rsidRPr="000F3619">
        <w:rPr>
          <w:rFonts w:eastAsia="Times New Roman"/>
          <w:b/>
          <w:bCs/>
        </w:rPr>
        <w:t>Wójt Gminy Kościelisko</w:t>
      </w:r>
      <w:r w:rsidRPr="0000699D">
        <w:rPr>
          <w:rFonts w:eastAsia="Times New Roman"/>
          <w:b/>
          <w:bCs/>
        </w:rPr>
        <w:br/>
      </w:r>
      <w:r w:rsidRPr="000F3619">
        <w:rPr>
          <w:rFonts w:eastAsia="Times New Roman"/>
          <w:b/>
          <w:bCs/>
        </w:rPr>
        <w:t xml:space="preserve">ogłasza </w:t>
      </w:r>
      <w:r>
        <w:rPr>
          <w:rFonts w:eastAsia="Times New Roman"/>
          <w:b/>
          <w:bCs/>
        </w:rPr>
        <w:t>nabór</w:t>
      </w:r>
      <w:r w:rsidRPr="000F3619">
        <w:rPr>
          <w:rFonts w:eastAsia="Times New Roman"/>
          <w:b/>
          <w:bCs/>
        </w:rPr>
        <w:t xml:space="preserve">  na wolne </w:t>
      </w:r>
      <w:r>
        <w:rPr>
          <w:rFonts w:eastAsia="Times New Roman"/>
          <w:b/>
          <w:bCs/>
        </w:rPr>
        <w:t xml:space="preserve">  </w:t>
      </w:r>
      <w:r w:rsidRPr="000F3619">
        <w:rPr>
          <w:rFonts w:eastAsia="Times New Roman"/>
          <w:b/>
          <w:bCs/>
        </w:rPr>
        <w:t>stanowisko urzędnicze</w:t>
      </w:r>
      <w:r w:rsidRPr="0000699D">
        <w:rPr>
          <w:rFonts w:eastAsia="Times New Roman"/>
          <w:b/>
          <w:bCs/>
        </w:rPr>
        <w:br/>
      </w:r>
      <w:r w:rsidR="00E7558E">
        <w:rPr>
          <w:rFonts w:eastAsia="Times New Roman"/>
          <w:b/>
          <w:bCs/>
        </w:rPr>
        <w:t xml:space="preserve">Kierownika Referatu Inwestycji, Zamówień Publicznych, Utrzymania Dróg i Gospodarki Komunalnej </w:t>
      </w:r>
      <w:r>
        <w:rPr>
          <w:rFonts w:eastAsia="Times New Roman"/>
          <w:b/>
          <w:bCs/>
        </w:rPr>
        <w:t xml:space="preserve"> w Urzędzie Gminy</w:t>
      </w:r>
      <w:r w:rsidRPr="000F3619">
        <w:rPr>
          <w:rFonts w:eastAsia="Times New Roman"/>
          <w:b/>
          <w:bCs/>
        </w:rPr>
        <w:t xml:space="preserve"> Kościelisko</w:t>
      </w:r>
    </w:p>
    <w:p w:rsidR="00C53685" w:rsidRPr="00E7558E" w:rsidRDefault="00C53685" w:rsidP="00C53685">
      <w:p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E7558E">
        <w:rPr>
          <w:rFonts w:eastAsia="Times New Roman"/>
          <w:b/>
          <w:bCs/>
          <w:sz w:val="22"/>
          <w:szCs w:val="22"/>
        </w:rPr>
        <w:t>I.     Nazwa i adres jednostki:</w:t>
      </w:r>
    </w:p>
    <w:p w:rsidR="00C53685" w:rsidRPr="00E7558E" w:rsidRDefault="00C53685" w:rsidP="00C53685">
      <w:p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>        Urząd Gminy Kościelisko, ul. Strzelców Podhalańskich 44, 34-511 Kościelisko </w:t>
      </w:r>
    </w:p>
    <w:p w:rsidR="00C53685" w:rsidRPr="00E7558E" w:rsidRDefault="00C53685" w:rsidP="00C53685">
      <w:p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E7558E">
        <w:rPr>
          <w:rFonts w:eastAsia="Times New Roman"/>
          <w:b/>
          <w:bCs/>
          <w:sz w:val="22"/>
          <w:szCs w:val="22"/>
        </w:rPr>
        <w:t>II.     Stanowisko pracy:</w:t>
      </w:r>
      <w:r w:rsidRPr="00E7558E">
        <w:rPr>
          <w:rFonts w:eastAsia="Times New Roman"/>
          <w:sz w:val="22"/>
          <w:szCs w:val="22"/>
        </w:rPr>
        <w:t> </w:t>
      </w:r>
    </w:p>
    <w:p w:rsidR="00C53685" w:rsidRPr="00E7558E" w:rsidRDefault="00C53685" w:rsidP="00C53685">
      <w:pPr>
        <w:spacing w:before="100" w:beforeAutospacing="1" w:after="100" w:afterAutospacing="1"/>
        <w:jc w:val="both"/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 xml:space="preserve">      Kierownik referatu inwestycji i zamówień publicznych, utrzymania dróg i gospodarki             komunalnej </w:t>
      </w:r>
    </w:p>
    <w:p w:rsidR="00C53685" w:rsidRPr="00E7558E" w:rsidRDefault="00C53685" w:rsidP="00C53685">
      <w:pPr>
        <w:spacing w:before="100" w:beforeAutospacing="1" w:after="100" w:afterAutospacing="1"/>
        <w:jc w:val="both"/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 xml:space="preserve">      Wymiar czasu p</w:t>
      </w:r>
      <w:r w:rsidR="00F6417F">
        <w:rPr>
          <w:rFonts w:eastAsia="Times New Roman"/>
          <w:sz w:val="22"/>
          <w:szCs w:val="22"/>
        </w:rPr>
        <w:t xml:space="preserve">racy : 1 etat </w:t>
      </w:r>
    </w:p>
    <w:p w:rsidR="00C53685" w:rsidRPr="00E7558E" w:rsidRDefault="00C53685" w:rsidP="00C53685">
      <w:pPr>
        <w:ind w:left="32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 xml:space="preserve"> płaca  z przedziału </w:t>
      </w:r>
      <w:r w:rsidR="000D55E2">
        <w:rPr>
          <w:sz w:val="22"/>
          <w:szCs w:val="22"/>
        </w:rPr>
        <w:t>5000-6000</w:t>
      </w:r>
      <w:r w:rsidRPr="00E7558E">
        <w:rPr>
          <w:sz w:val="22"/>
          <w:szCs w:val="22"/>
        </w:rPr>
        <w:t xml:space="preserve"> zł brutto miesięcznie  </w:t>
      </w:r>
    </w:p>
    <w:p w:rsidR="00C53685" w:rsidRPr="00E7558E" w:rsidRDefault="00C53685" w:rsidP="00917F48">
      <w:pPr>
        <w:ind w:left="32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 xml:space="preserve"> pierwsza umowa zostanie zawarta na czas określony  z możliwością zawarcia w przyszłości   umowy o pracę na czas nie określony.</w:t>
      </w:r>
    </w:p>
    <w:p w:rsidR="00C53685" w:rsidRPr="00E7558E" w:rsidRDefault="00C53685" w:rsidP="00C53685">
      <w:p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E7558E">
        <w:rPr>
          <w:rFonts w:eastAsia="Times New Roman"/>
          <w:b/>
          <w:bCs/>
          <w:sz w:val="22"/>
          <w:szCs w:val="22"/>
        </w:rPr>
        <w:t>III.    Niezbędne wymagania od kandydatów:           </w:t>
      </w:r>
    </w:p>
    <w:p w:rsidR="00C53685" w:rsidRPr="00E7558E" w:rsidRDefault="00C53685" w:rsidP="00C53685">
      <w:pPr>
        <w:pStyle w:val="Akapitzlist"/>
        <w:widowControl/>
        <w:numPr>
          <w:ilvl w:val="0"/>
          <w:numId w:val="14"/>
        </w:numPr>
        <w:suppressAutoHyphens w:val="0"/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>posiadać obywatelstwo polskie,</w:t>
      </w:r>
    </w:p>
    <w:p w:rsidR="00C53685" w:rsidRPr="00E7558E" w:rsidRDefault="00C53685" w:rsidP="00C53685">
      <w:pPr>
        <w:pStyle w:val="Akapitzlist"/>
        <w:widowControl/>
        <w:numPr>
          <w:ilvl w:val="0"/>
          <w:numId w:val="14"/>
        </w:numPr>
        <w:suppressAutoHyphens w:val="0"/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 xml:space="preserve">posiadać stan zdrowia pozwalający na zatrudnienie na </w:t>
      </w:r>
      <w:r w:rsidR="0023455C">
        <w:rPr>
          <w:rFonts w:eastAsia="Times New Roman"/>
          <w:sz w:val="22"/>
          <w:szCs w:val="22"/>
        </w:rPr>
        <w:t>k</w:t>
      </w:r>
      <w:r w:rsidRPr="00E7558E">
        <w:rPr>
          <w:rFonts w:eastAsia="Times New Roman"/>
          <w:sz w:val="22"/>
          <w:szCs w:val="22"/>
        </w:rPr>
        <w:t>ierowni</w:t>
      </w:r>
      <w:r w:rsidR="0023455C">
        <w:rPr>
          <w:rFonts w:eastAsia="Times New Roman"/>
          <w:sz w:val="22"/>
          <w:szCs w:val="22"/>
        </w:rPr>
        <w:t>czym stanowisku urzędniczym</w:t>
      </w:r>
      <w:r w:rsidRPr="00E7558E">
        <w:rPr>
          <w:rFonts w:eastAsia="Times New Roman"/>
          <w:sz w:val="22"/>
          <w:szCs w:val="22"/>
        </w:rPr>
        <w:t xml:space="preserve"> ,</w:t>
      </w:r>
    </w:p>
    <w:p w:rsidR="00C53685" w:rsidRPr="00E7558E" w:rsidRDefault="00C53685" w:rsidP="00C53685">
      <w:pPr>
        <w:pStyle w:val="Akapitzlist"/>
        <w:widowControl/>
        <w:numPr>
          <w:ilvl w:val="0"/>
          <w:numId w:val="14"/>
        </w:numPr>
        <w:suppressAutoHyphens w:val="0"/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>cieszyć się nieposzlakowaną opinią,</w:t>
      </w:r>
    </w:p>
    <w:p w:rsidR="00C53685" w:rsidRPr="00E7558E" w:rsidRDefault="00C53685" w:rsidP="00C53685">
      <w:pPr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 xml:space="preserve">       4)   ma pełną zdolność do czynności prawnych oraz korzysta z pełni praw publicznych,</w:t>
      </w:r>
    </w:p>
    <w:p w:rsidR="00C53685" w:rsidRPr="00E7558E" w:rsidRDefault="00C53685" w:rsidP="00C53685">
      <w:pPr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 xml:space="preserve">       5)  nie być  karaną za przestępstwa popełnione umyślnie, oraz nie może toczyć się  przeciwko   postępowanie karne,</w:t>
      </w:r>
    </w:p>
    <w:p w:rsidR="00C53685" w:rsidRPr="00E7558E" w:rsidRDefault="00C53685" w:rsidP="00C53685">
      <w:pPr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 xml:space="preserve">       6)  wykształcenie wyższe , preferowane kierunki techniczne związane z budownictwem;</w:t>
      </w:r>
    </w:p>
    <w:p w:rsidR="00C53685" w:rsidRPr="00E7558E" w:rsidRDefault="00C53685" w:rsidP="00C53685">
      <w:pPr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 xml:space="preserve">       7) co najmniej 4-letni staż pracy lub wykonywanie co najmniej 3 lata działalności gospodarczej w charakterze zgodnym z zakresem wymagań określonym na stanowisku, na które prowadzony jest nabór,</w:t>
      </w:r>
    </w:p>
    <w:p w:rsidR="00C53685" w:rsidRPr="00E7558E" w:rsidRDefault="00C53685" w:rsidP="00C53685">
      <w:pPr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 xml:space="preserve">       8)  biegła obsługa komputera </w:t>
      </w:r>
    </w:p>
    <w:p w:rsidR="00C53685" w:rsidRPr="00E7558E" w:rsidRDefault="00C53685" w:rsidP="00C53685">
      <w:pPr>
        <w:spacing w:before="100" w:beforeAutospacing="1" w:after="100" w:afterAutospacing="1"/>
        <w:rPr>
          <w:rFonts w:eastAsia="Times New Roman"/>
          <w:b/>
          <w:bCs/>
          <w:sz w:val="22"/>
          <w:szCs w:val="22"/>
        </w:rPr>
      </w:pPr>
      <w:r w:rsidRPr="00E7558E">
        <w:rPr>
          <w:rFonts w:eastAsia="Times New Roman"/>
          <w:b/>
          <w:bCs/>
          <w:sz w:val="22"/>
          <w:szCs w:val="22"/>
        </w:rPr>
        <w:t>IV.    Dodatkowe wymagania od kandydatów: </w:t>
      </w:r>
    </w:p>
    <w:p w:rsidR="00C53685" w:rsidRPr="00E7558E" w:rsidRDefault="00C53685" w:rsidP="00C53685">
      <w:pPr>
        <w:pStyle w:val="Akapitzlist"/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/>
          <w:b/>
          <w:bCs/>
          <w:sz w:val="22"/>
          <w:szCs w:val="22"/>
        </w:rPr>
      </w:pPr>
      <w:r w:rsidRPr="00E7558E">
        <w:rPr>
          <w:rFonts w:eastAsia="Times New Roman"/>
          <w:bCs/>
          <w:sz w:val="22"/>
          <w:szCs w:val="22"/>
        </w:rPr>
        <w:t xml:space="preserve"> </w:t>
      </w:r>
      <w:r w:rsidR="001D0E08" w:rsidRPr="00E7558E">
        <w:rPr>
          <w:rFonts w:eastAsia="Times New Roman"/>
          <w:bCs/>
          <w:sz w:val="22"/>
          <w:szCs w:val="22"/>
        </w:rPr>
        <w:t>posiadanie minimum rocznego doświadczenia ( stażu) zawodowego na stanowiskach związanych z realizacją inwestycji ( zatrudnienie na podstawie umowy o pracę, umowy cywilnoprawnej, własna działalność gospodarcza),</w:t>
      </w:r>
    </w:p>
    <w:p w:rsidR="001D0E08" w:rsidRPr="00E7558E" w:rsidRDefault="001D0E08" w:rsidP="00C53685">
      <w:pPr>
        <w:pStyle w:val="Akapitzlist"/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/>
          <w:b/>
          <w:bCs/>
          <w:sz w:val="22"/>
          <w:szCs w:val="22"/>
        </w:rPr>
      </w:pPr>
      <w:r w:rsidRPr="00E7558E">
        <w:rPr>
          <w:rFonts w:eastAsia="Times New Roman"/>
          <w:bCs/>
          <w:sz w:val="22"/>
          <w:szCs w:val="22"/>
        </w:rPr>
        <w:t xml:space="preserve">mile widziane posiadanie uprawnień budowlanych oraz doświadczenia w kosztorysowaniu </w:t>
      </w:r>
    </w:p>
    <w:p w:rsidR="00C53685" w:rsidRPr="00E7558E" w:rsidRDefault="001D0E08" w:rsidP="00C53685">
      <w:pPr>
        <w:pStyle w:val="Akapitzlist"/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/>
          <w:b/>
          <w:bCs/>
          <w:sz w:val="22"/>
          <w:szCs w:val="22"/>
        </w:rPr>
      </w:pPr>
      <w:r w:rsidRPr="00E7558E">
        <w:rPr>
          <w:rFonts w:eastAsia="Times New Roman"/>
          <w:bCs/>
          <w:sz w:val="22"/>
          <w:szCs w:val="22"/>
        </w:rPr>
        <w:t>znajomość przepisów prawa niezbędnych do wykonywania  pracy na stanowisku objętym naborem, w szczególności ustawy Prawo Budowlane, Prawo Zamówień Publicznych ,</w:t>
      </w:r>
    </w:p>
    <w:p w:rsidR="001D0E08" w:rsidRPr="00E7558E" w:rsidRDefault="001D0E08" w:rsidP="00C53685">
      <w:pPr>
        <w:pStyle w:val="Akapitzlist"/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/>
          <w:b/>
          <w:bCs/>
          <w:sz w:val="22"/>
          <w:szCs w:val="22"/>
        </w:rPr>
      </w:pPr>
      <w:r w:rsidRPr="00E7558E">
        <w:rPr>
          <w:rFonts w:eastAsia="Times New Roman"/>
          <w:bCs/>
          <w:sz w:val="22"/>
          <w:szCs w:val="22"/>
        </w:rPr>
        <w:t>znajomość przepisów prawa w zakresie funkcjonowania i kompetencji administracji samorządowej ze szczególnym uwzględnieniem ustawy o samorządzie gminnym, ustawy o finansach publicznych</w:t>
      </w:r>
    </w:p>
    <w:p w:rsidR="00917F48" w:rsidRPr="00E7558E" w:rsidRDefault="00917F48" w:rsidP="00C53685">
      <w:pPr>
        <w:pStyle w:val="Akapitzlist"/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/>
          <w:b/>
          <w:bCs/>
          <w:sz w:val="22"/>
          <w:szCs w:val="22"/>
        </w:rPr>
      </w:pPr>
      <w:r w:rsidRPr="00E7558E">
        <w:rPr>
          <w:rFonts w:eastAsia="Times New Roman"/>
          <w:bCs/>
          <w:sz w:val="22"/>
          <w:szCs w:val="22"/>
        </w:rPr>
        <w:lastRenderedPageBreak/>
        <w:t>prawo jazdy</w:t>
      </w:r>
    </w:p>
    <w:p w:rsidR="00917F48" w:rsidRPr="00E7558E" w:rsidRDefault="00917F48" w:rsidP="00C53685">
      <w:pPr>
        <w:pStyle w:val="Akapitzlist"/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/>
          <w:b/>
          <w:bCs/>
          <w:sz w:val="22"/>
          <w:szCs w:val="22"/>
        </w:rPr>
      </w:pPr>
      <w:r w:rsidRPr="00E7558E">
        <w:rPr>
          <w:rFonts w:eastAsia="Times New Roman"/>
          <w:bCs/>
          <w:sz w:val="22"/>
          <w:szCs w:val="22"/>
        </w:rPr>
        <w:t>samodzielność w działaniu oraz umiejętność pracy w zespole</w:t>
      </w:r>
    </w:p>
    <w:p w:rsidR="00917F48" w:rsidRPr="00E7558E" w:rsidRDefault="00917F48" w:rsidP="00C53685">
      <w:pPr>
        <w:pStyle w:val="Akapitzlist"/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/>
          <w:b/>
          <w:bCs/>
          <w:sz w:val="22"/>
          <w:szCs w:val="22"/>
        </w:rPr>
      </w:pPr>
      <w:r w:rsidRPr="00E7558E">
        <w:rPr>
          <w:rFonts w:eastAsia="Times New Roman"/>
          <w:bCs/>
          <w:sz w:val="22"/>
          <w:szCs w:val="22"/>
        </w:rPr>
        <w:t>dobra organizacja pracy i sumienność w działaniach,</w:t>
      </w:r>
    </w:p>
    <w:p w:rsidR="00917F48" w:rsidRPr="00E7558E" w:rsidRDefault="00917F48" w:rsidP="00C53685">
      <w:pPr>
        <w:pStyle w:val="Akapitzlist"/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/>
          <w:b/>
          <w:bCs/>
          <w:sz w:val="22"/>
          <w:szCs w:val="22"/>
        </w:rPr>
      </w:pPr>
      <w:r w:rsidRPr="00E7558E">
        <w:rPr>
          <w:rFonts w:eastAsia="Times New Roman"/>
          <w:bCs/>
          <w:sz w:val="22"/>
          <w:szCs w:val="22"/>
        </w:rPr>
        <w:t>komunikatywność.</w:t>
      </w:r>
    </w:p>
    <w:p w:rsidR="00917F48" w:rsidRPr="00E7558E" w:rsidRDefault="00C53685" w:rsidP="00917F48">
      <w:pPr>
        <w:ind w:firstLine="708"/>
        <w:jc w:val="both"/>
        <w:rPr>
          <w:sz w:val="22"/>
          <w:szCs w:val="22"/>
        </w:rPr>
      </w:pPr>
      <w:r w:rsidRPr="00E7558E">
        <w:rPr>
          <w:rFonts w:eastAsia="Times New Roman"/>
          <w:b/>
          <w:bCs/>
          <w:sz w:val="22"/>
          <w:szCs w:val="22"/>
        </w:rPr>
        <w:t xml:space="preserve">V. </w:t>
      </w:r>
      <w:r w:rsidR="00917F48" w:rsidRPr="00E7558E">
        <w:rPr>
          <w:sz w:val="22"/>
          <w:szCs w:val="22"/>
        </w:rPr>
        <w:t>Do zadań Referatu Inwestycji i Zamówień Publicznych, Utrzymania Dróg</w:t>
      </w:r>
      <w:r w:rsidR="00917F48" w:rsidRPr="00E7558E">
        <w:rPr>
          <w:sz w:val="22"/>
          <w:szCs w:val="22"/>
        </w:rPr>
        <w:br/>
        <w:t>i Gospodarki Komunalnej należy w szczególności:</w:t>
      </w:r>
    </w:p>
    <w:p w:rsidR="00917F48" w:rsidRPr="00E7558E" w:rsidRDefault="00917F48" w:rsidP="00917F48">
      <w:pPr>
        <w:ind w:firstLine="708"/>
        <w:jc w:val="both"/>
        <w:rPr>
          <w:sz w:val="22"/>
          <w:szCs w:val="22"/>
        </w:rPr>
      </w:pPr>
    </w:p>
    <w:p w:rsidR="00917F48" w:rsidRPr="00E7558E" w:rsidRDefault="00917F48" w:rsidP="00917F48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E7558E">
        <w:rPr>
          <w:b/>
          <w:sz w:val="22"/>
          <w:szCs w:val="22"/>
        </w:rPr>
        <w:t xml:space="preserve">W zakresie Inwestycji: </w:t>
      </w:r>
    </w:p>
    <w:p w:rsidR="00917F48" w:rsidRPr="00E7558E" w:rsidRDefault="00917F48" w:rsidP="00917F48">
      <w:pPr>
        <w:pStyle w:val="Akapitzlist"/>
        <w:numPr>
          <w:ilvl w:val="4"/>
          <w:numId w:val="2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>Inwestycje Komunalne</w:t>
      </w:r>
    </w:p>
    <w:p w:rsidR="00917F48" w:rsidRPr="00E7558E" w:rsidRDefault="00917F48" w:rsidP="00917F48">
      <w:pPr>
        <w:pStyle w:val="Akapitzlist"/>
        <w:numPr>
          <w:ilvl w:val="0"/>
          <w:numId w:val="3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>przygotowanie zadań inwestycyjnych i remontów zleconych do realizacji referatowi,</w:t>
      </w:r>
      <w:r w:rsidRPr="00E7558E">
        <w:rPr>
          <w:sz w:val="22"/>
          <w:szCs w:val="22"/>
        </w:rPr>
        <w:br/>
        <w:t>w tym:</w:t>
      </w:r>
    </w:p>
    <w:p w:rsidR="00917F48" w:rsidRPr="00E7558E" w:rsidRDefault="00917F48" w:rsidP="00917F48">
      <w:pPr>
        <w:pStyle w:val="Akapitzlist"/>
        <w:numPr>
          <w:ilvl w:val="0"/>
          <w:numId w:val="4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>przeprowadzanie komisyjnych kontroli stanu technicznego obiektów i opracowanie projektów i planów finansowo-rzeczowych w zakresie inwestycji i remontów realizowanych przez referat,</w:t>
      </w:r>
    </w:p>
    <w:p w:rsidR="00917F48" w:rsidRPr="00E7558E" w:rsidRDefault="00917F48" w:rsidP="00917F48">
      <w:pPr>
        <w:pStyle w:val="Akapitzlist"/>
        <w:numPr>
          <w:ilvl w:val="0"/>
          <w:numId w:val="4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przygotowywanie dokumentów formalno-prawnych niezbędnych do uzyskania pozwolenia na budowę bądź zgłoszenia robót budowlanych (uzgodnienia, zgłoszenia, opinie, pozwolenia) dla zadań realizowanych przez referat, </w:t>
      </w:r>
    </w:p>
    <w:p w:rsidR="00917F48" w:rsidRPr="00E7558E" w:rsidRDefault="00917F48" w:rsidP="00917F48">
      <w:pPr>
        <w:pStyle w:val="Akapitzlist"/>
        <w:numPr>
          <w:ilvl w:val="0"/>
          <w:numId w:val="4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przygotowywanie i opracowanie dokumentacji technicznej na wykonanie robót inwestycyjnych, remontowych dla zadań realizowanych przez referat  (inwentaryzacje obiektów, projektów budowlane  i wykonawcze, przedmiary, kosztorysy inwestorskie oraz specyfikacje technicznych wykonania i odbioru robót budowlanych), </w:t>
      </w:r>
    </w:p>
    <w:p w:rsidR="00917F48" w:rsidRPr="00E7558E" w:rsidRDefault="00917F48" w:rsidP="00917F48">
      <w:pPr>
        <w:pStyle w:val="Akapitzlist"/>
        <w:numPr>
          <w:ilvl w:val="0"/>
          <w:numId w:val="4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 przygotowywanie informacji niezbędnych do wykonania dokumentacji projektowo kosztorysowej, wykonawstwa robót i zastępstwa inwestycyjnego  zgodnie z odpowiednią procedurą o udzielenie zamówienia publicznego, </w:t>
      </w:r>
    </w:p>
    <w:p w:rsidR="00917F48" w:rsidRPr="00E7558E" w:rsidRDefault="00917F48" w:rsidP="00917F48">
      <w:pPr>
        <w:pStyle w:val="Akapitzlist"/>
        <w:numPr>
          <w:ilvl w:val="0"/>
          <w:numId w:val="4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> udział w postępowaniach o udzielenie zamówień publicznych prowadzonych przez referat,</w:t>
      </w:r>
    </w:p>
    <w:p w:rsidR="00917F48" w:rsidRPr="00E7558E" w:rsidRDefault="00917F48" w:rsidP="00917F48">
      <w:pPr>
        <w:pStyle w:val="Akapitzlist"/>
        <w:numPr>
          <w:ilvl w:val="0"/>
          <w:numId w:val="4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>koordynacja postępu robót z możliwościami finansowymi gminy, zapewnienie nadzoru inwestycyjnego,</w:t>
      </w:r>
    </w:p>
    <w:p w:rsidR="00917F48" w:rsidRPr="00E7558E" w:rsidRDefault="00917F48" w:rsidP="00917F48">
      <w:pPr>
        <w:pStyle w:val="Akapitzlist"/>
        <w:numPr>
          <w:ilvl w:val="0"/>
          <w:numId w:val="3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>prowadzenie rejestrów pism dotyczących inwestycji realizowanych przez Gminę,</w:t>
      </w:r>
    </w:p>
    <w:p w:rsidR="00917F48" w:rsidRPr="00E7558E" w:rsidRDefault="00917F48" w:rsidP="00917F48">
      <w:pPr>
        <w:pStyle w:val="Akapitzlist"/>
        <w:numPr>
          <w:ilvl w:val="0"/>
          <w:numId w:val="3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uczestnictwo we wszystkich spotkaniach i naradach koordynacyjnych dotyczących realizacji inwestycji. </w:t>
      </w:r>
    </w:p>
    <w:p w:rsidR="00917F48" w:rsidRPr="00E7558E" w:rsidRDefault="00917F48" w:rsidP="00917F48">
      <w:pPr>
        <w:pStyle w:val="Akapitzlist"/>
        <w:numPr>
          <w:ilvl w:val="0"/>
          <w:numId w:val="3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>prowadzenie gminnych zadań inwestycyjnych i remontów, w tym:</w:t>
      </w:r>
    </w:p>
    <w:p w:rsidR="00917F48" w:rsidRPr="00E7558E" w:rsidRDefault="00917F48" w:rsidP="00917F48">
      <w:pPr>
        <w:pStyle w:val="Akapitzlist"/>
        <w:numPr>
          <w:ilvl w:val="0"/>
          <w:numId w:val="5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>nadzór nad inwestycjami i remontami,</w:t>
      </w:r>
    </w:p>
    <w:p w:rsidR="00917F48" w:rsidRPr="00E7558E" w:rsidRDefault="00917F48" w:rsidP="00917F48">
      <w:pPr>
        <w:pStyle w:val="Akapitzlist"/>
        <w:numPr>
          <w:ilvl w:val="0"/>
          <w:numId w:val="5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koordynowanie i nadzorowanie pracy inspektorów branżowych, </w:t>
      </w:r>
    </w:p>
    <w:p w:rsidR="00917F48" w:rsidRPr="00E7558E" w:rsidRDefault="00917F48" w:rsidP="00917F48">
      <w:pPr>
        <w:pStyle w:val="Akapitzlist"/>
        <w:numPr>
          <w:ilvl w:val="0"/>
          <w:numId w:val="5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>sprawowanie nadzoru nad właściwym wykorzystaniem środków materiałowych</w:t>
      </w:r>
      <w:r w:rsidRPr="00E7558E">
        <w:rPr>
          <w:sz w:val="22"/>
          <w:szCs w:val="22"/>
        </w:rPr>
        <w:br/>
        <w:t>i finansowych poszczególnych zadań inwestycyjnych i remontowych,</w:t>
      </w:r>
    </w:p>
    <w:p w:rsidR="00917F48" w:rsidRPr="00E7558E" w:rsidRDefault="00917F48" w:rsidP="00917F48">
      <w:pPr>
        <w:pStyle w:val="Akapitzlist"/>
        <w:numPr>
          <w:ilvl w:val="0"/>
          <w:numId w:val="5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 aprobowanie i parafowanie rachunków i faktur (sprawdzenie ich zgodności z umową) wystawionych przez wykonawców,</w:t>
      </w:r>
    </w:p>
    <w:p w:rsidR="00917F48" w:rsidRPr="00E7558E" w:rsidRDefault="00917F48" w:rsidP="00917F48">
      <w:pPr>
        <w:pStyle w:val="Akapitzlist"/>
        <w:numPr>
          <w:ilvl w:val="0"/>
          <w:numId w:val="5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>prowadzenie stosownej dokumentacji zadań inwestycyjno-remontowych zgodnie</w:t>
      </w:r>
      <w:r w:rsidRPr="00E7558E">
        <w:rPr>
          <w:sz w:val="22"/>
          <w:szCs w:val="22"/>
        </w:rPr>
        <w:br/>
        <w:t>z wewnętrznymi aktami prawnymi, przygotowywanie, uczestnictwo w odbiorach końcowych i gwarancyjnych inwestycji i przekazywanie obiektów inwestycyjnych do eksploatacji,</w:t>
      </w:r>
    </w:p>
    <w:p w:rsidR="00917F48" w:rsidRPr="00E7558E" w:rsidRDefault="00917F48" w:rsidP="00917F48">
      <w:pPr>
        <w:pStyle w:val="Akapitzlist"/>
        <w:numPr>
          <w:ilvl w:val="0"/>
          <w:numId w:val="5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rozliczanie finansowe inwestycji, </w:t>
      </w:r>
    </w:p>
    <w:p w:rsidR="00917F48" w:rsidRPr="00E7558E" w:rsidRDefault="00917F48" w:rsidP="00917F48">
      <w:pPr>
        <w:pStyle w:val="Akapitzlist"/>
        <w:numPr>
          <w:ilvl w:val="0"/>
          <w:numId w:val="5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opracowywanie informacji o przebiegu realizacji zadań inwestycyjnych i remontowych, </w:t>
      </w:r>
    </w:p>
    <w:p w:rsidR="00917F48" w:rsidRPr="00E7558E" w:rsidRDefault="00917F48" w:rsidP="00917F48">
      <w:pPr>
        <w:pStyle w:val="Akapitzlist"/>
        <w:numPr>
          <w:ilvl w:val="0"/>
          <w:numId w:val="5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prowadzenie ewidencji inwestycji gminnych realizowanych bezpośrednio przez jednostki organizacyjne Gminy, </w:t>
      </w:r>
    </w:p>
    <w:p w:rsidR="00917F48" w:rsidRPr="00E7558E" w:rsidRDefault="00917F48" w:rsidP="00917F48">
      <w:pPr>
        <w:pStyle w:val="Akapitzlist"/>
        <w:numPr>
          <w:ilvl w:val="0"/>
          <w:numId w:val="5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przygotowywanie planów inwestycji i remontów, </w:t>
      </w:r>
    </w:p>
    <w:p w:rsidR="00917F48" w:rsidRPr="00E7558E" w:rsidRDefault="00917F48" w:rsidP="00917F48">
      <w:pPr>
        <w:pStyle w:val="Akapitzlist"/>
        <w:numPr>
          <w:ilvl w:val="0"/>
          <w:numId w:val="5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>weryfikacja potrzeb inwestycyjnych i remontowych jednostek organizacyjnych gminy,</w:t>
      </w:r>
    </w:p>
    <w:p w:rsidR="00917F48" w:rsidRPr="00E7558E" w:rsidRDefault="00917F48" w:rsidP="00917F48">
      <w:pPr>
        <w:pStyle w:val="Akapitzlist"/>
        <w:numPr>
          <w:ilvl w:val="0"/>
          <w:numId w:val="5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przygotowanie dokumentacji technicznej dotyczącej potrzeb remontowych jednostek organizacyjnych Gminy. </w:t>
      </w:r>
    </w:p>
    <w:p w:rsidR="00917F48" w:rsidRPr="00E7558E" w:rsidRDefault="00917F48" w:rsidP="00917F48">
      <w:pPr>
        <w:jc w:val="both"/>
        <w:rPr>
          <w:sz w:val="22"/>
          <w:szCs w:val="22"/>
        </w:rPr>
      </w:pPr>
    </w:p>
    <w:p w:rsidR="00917F48" w:rsidRPr="00E7558E" w:rsidRDefault="00917F48" w:rsidP="00917F48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E7558E">
        <w:rPr>
          <w:b/>
          <w:sz w:val="22"/>
          <w:szCs w:val="22"/>
        </w:rPr>
        <w:t xml:space="preserve">W zakresie Zamówień Publicznych: </w:t>
      </w:r>
    </w:p>
    <w:p w:rsidR="00917F48" w:rsidRPr="00E7558E" w:rsidRDefault="00917F48" w:rsidP="00917F48">
      <w:pPr>
        <w:pStyle w:val="Akapitzlist"/>
        <w:numPr>
          <w:ilvl w:val="5"/>
          <w:numId w:val="2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Opracowywanie planów inwestycyjnych i rzeczowo-finansowych. </w:t>
      </w:r>
    </w:p>
    <w:p w:rsidR="00917F48" w:rsidRPr="00E7558E" w:rsidRDefault="00917F48" w:rsidP="00917F48">
      <w:pPr>
        <w:pStyle w:val="Akapitzlist"/>
        <w:numPr>
          <w:ilvl w:val="5"/>
          <w:numId w:val="2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lastRenderedPageBreak/>
        <w:t xml:space="preserve">Opracowywanie regulaminu dotyczącego zamówień publicznych. </w:t>
      </w:r>
    </w:p>
    <w:p w:rsidR="00917F48" w:rsidRPr="00E7558E" w:rsidRDefault="00917F48" w:rsidP="00917F48">
      <w:pPr>
        <w:pStyle w:val="Akapitzlist"/>
        <w:numPr>
          <w:ilvl w:val="5"/>
          <w:numId w:val="2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Bieżący monitoring i nadzór nad wydatkami w celu ustalenia i kwalifikowania dostaw, usług i robót budowlanych do procedur zamówień (z zastosowaniem oraz bez zastosowania przepisów ustawy prawo zamówień publicznych). </w:t>
      </w:r>
    </w:p>
    <w:p w:rsidR="00917F48" w:rsidRPr="00E7558E" w:rsidRDefault="00917F48" w:rsidP="00917F48">
      <w:pPr>
        <w:pStyle w:val="Akapitzlist"/>
        <w:numPr>
          <w:ilvl w:val="5"/>
          <w:numId w:val="2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Opracowywanie dokumentacji i materiałów niezbędnych do przeprowadzenia postępowania o udzielenie zamówień publicznych realizowanych z zastosowaniem ustawy prawo zamówień publicznych oraz poza tą ustawą. </w:t>
      </w:r>
    </w:p>
    <w:p w:rsidR="00917F48" w:rsidRPr="00E7558E" w:rsidRDefault="00917F48" w:rsidP="00917F48">
      <w:pPr>
        <w:pStyle w:val="Akapitzlist"/>
        <w:numPr>
          <w:ilvl w:val="5"/>
          <w:numId w:val="2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Przeprowadzanie postępowań i wyłanianie wykonawców zgodnie z ustawą prawo zamówień publicznych. </w:t>
      </w:r>
    </w:p>
    <w:p w:rsidR="00917F48" w:rsidRPr="00E7558E" w:rsidRDefault="00917F48" w:rsidP="00917F48">
      <w:pPr>
        <w:pStyle w:val="Akapitzlist"/>
        <w:numPr>
          <w:ilvl w:val="5"/>
          <w:numId w:val="2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Przeprowadzanie postępowań i wyłanianie wykonawców dla zadań realizowanych poza ustawą prawo zamówień publicznych, </w:t>
      </w:r>
    </w:p>
    <w:p w:rsidR="00917F48" w:rsidRPr="00E7558E" w:rsidRDefault="00917F48" w:rsidP="00917F48">
      <w:pPr>
        <w:pStyle w:val="Akapitzlist"/>
        <w:numPr>
          <w:ilvl w:val="5"/>
          <w:numId w:val="2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Prowadzenie ewidencji umów, </w:t>
      </w:r>
    </w:p>
    <w:p w:rsidR="00917F48" w:rsidRPr="00E7558E" w:rsidRDefault="00917F48" w:rsidP="00917F48">
      <w:pPr>
        <w:pStyle w:val="Akapitzlist"/>
        <w:numPr>
          <w:ilvl w:val="5"/>
          <w:numId w:val="2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>Nadzór nad realizacją umów z zakresu formalno-prawnego (bieżący nadzór nad sprawami gwarancji, zabezpieczenia należytego wykonania umowy, terminu wykonania).</w:t>
      </w:r>
    </w:p>
    <w:p w:rsidR="00917F48" w:rsidRPr="00E7558E" w:rsidRDefault="00917F48" w:rsidP="00917F48">
      <w:pPr>
        <w:pStyle w:val="Akapitzlist"/>
        <w:numPr>
          <w:ilvl w:val="5"/>
          <w:numId w:val="2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>Sporządzanie sprawozdań i innych niezbędnych informacji na żądanie uprawnionych podmiotów.</w:t>
      </w:r>
    </w:p>
    <w:p w:rsidR="00917F48" w:rsidRPr="00E7558E" w:rsidRDefault="00917F48" w:rsidP="00917F48">
      <w:pPr>
        <w:pStyle w:val="Akapitzlist"/>
        <w:numPr>
          <w:ilvl w:val="5"/>
          <w:numId w:val="2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 Przechowywanie dokumentacji dotyczącej zamówień publicznych.</w:t>
      </w:r>
    </w:p>
    <w:p w:rsidR="00917F48" w:rsidRPr="00E7558E" w:rsidRDefault="00917F48" w:rsidP="00917F48">
      <w:pPr>
        <w:jc w:val="both"/>
        <w:rPr>
          <w:sz w:val="22"/>
          <w:szCs w:val="22"/>
        </w:rPr>
      </w:pPr>
    </w:p>
    <w:p w:rsidR="00917F48" w:rsidRPr="00E7558E" w:rsidRDefault="00917F48" w:rsidP="00917F48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E7558E">
        <w:rPr>
          <w:b/>
          <w:sz w:val="22"/>
          <w:szCs w:val="22"/>
        </w:rPr>
        <w:t>Zadania Zlecone z zakresu Gospodarki Komunalnej</w:t>
      </w:r>
    </w:p>
    <w:p w:rsidR="00917F48" w:rsidRPr="00E7558E" w:rsidRDefault="00917F48" w:rsidP="00917F48">
      <w:pPr>
        <w:pStyle w:val="Akapitzlist"/>
        <w:numPr>
          <w:ilvl w:val="6"/>
          <w:numId w:val="2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Komunikacja i drogownictwo, w tym: </w:t>
      </w:r>
    </w:p>
    <w:p w:rsidR="00917F48" w:rsidRPr="00E7558E" w:rsidRDefault="00917F48" w:rsidP="00917F48">
      <w:pPr>
        <w:pStyle w:val="Akapitzlist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prowadzenie spraw dotyczących komunikacji zbiorowej na terenie gminy (zezwolenia, opiniowanie, korespondencja bieżąca), </w:t>
      </w:r>
    </w:p>
    <w:p w:rsidR="00917F48" w:rsidRPr="00E7558E" w:rsidRDefault="00917F48" w:rsidP="00917F48">
      <w:pPr>
        <w:pStyle w:val="Akapitzlist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prowadzenie spraw dotyczących wypadków drogowych, </w:t>
      </w:r>
    </w:p>
    <w:p w:rsidR="00917F48" w:rsidRPr="00E7558E" w:rsidRDefault="00917F48" w:rsidP="00917F48">
      <w:pPr>
        <w:pStyle w:val="Akapitzlist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wydawanie zezwoleń na wykorzystywanie dróg w sposób szczególny (zajęcie pasa drogowego),  </w:t>
      </w:r>
    </w:p>
    <w:p w:rsidR="00917F48" w:rsidRPr="00E7558E" w:rsidRDefault="00917F48" w:rsidP="00917F48">
      <w:pPr>
        <w:pStyle w:val="Akapitzlist"/>
        <w:numPr>
          <w:ilvl w:val="6"/>
          <w:numId w:val="2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Zwalczanie skutków klęsk żywiołowych, w tym: </w:t>
      </w:r>
    </w:p>
    <w:p w:rsidR="00917F48" w:rsidRPr="00E7558E" w:rsidRDefault="00917F48" w:rsidP="00917F48">
      <w:pPr>
        <w:pStyle w:val="Akapitzlist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sporządzanie protokołów strat w wyniku klęsk żywiołowych, </w:t>
      </w:r>
    </w:p>
    <w:p w:rsidR="00917F48" w:rsidRPr="00E7558E" w:rsidRDefault="00917F48" w:rsidP="00917F48">
      <w:pPr>
        <w:pStyle w:val="Akapitzlist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>prowadzenie korespondencji oraz przygotowanie dokumentacji formalno-prawnej</w:t>
      </w:r>
      <w:r w:rsidRPr="00E7558E">
        <w:rPr>
          <w:sz w:val="22"/>
          <w:szCs w:val="22"/>
        </w:rPr>
        <w:br/>
        <w:t xml:space="preserve">w sprawach usuwania skutków klęsk żywiołowych, </w:t>
      </w:r>
    </w:p>
    <w:p w:rsidR="00917F48" w:rsidRPr="00E7558E" w:rsidRDefault="00917F48" w:rsidP="00917F48">
      <w:pPr>
        <w:pStyle w:val="Akapitzlist"/>
        <w:numPr>
          <w:ilvl w:val="6"/>
          <w:numId w:val="2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>Wydawanie warunków włączenia do dróg publicznych.</w:t>
      </w:r>
    </w:p>
    <w:p w:rsidR="00917F48" w:rsidRPr="00E7558E" w:rsidRDefault="00917F48" w:rsidP="00917F48">
      <w:pPr>
        <w:jc w:val="both"/>
        <w:rPr>
          <w:sz w:val="22"/>
          <w:szCs w:val="22"/>
        </w:rPr>
      </w:pPr>
    </w:p>
    <w:p w:rsidR="00917F48" w:rsidRPr="00E7558E" w:rsidRDefault="00917F48" w:rsidP="00917F48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E7558E">
        <w:rPr>
          <w:b/>
          <w:sz w:val="22"/>
          <w:szCs w:val="22"/>
        </w:rPr>
        <w:t xml:space="preserve">W zakresie Utrzymania Dróg: </w:t>
      </w:r>
    </w:p>
    <w:p w:rsidR="00917F48" w:rsidRPr="00E7558E" w:rsidRDefault="00917F48" w:rsidP="00917F48">
      <w:pPr>
        <w:pStyle w:val="Akapitzlist"/>
        <w:numPr>
          <w:ilvl w:val="7"/>
          <w:numId w:val="2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>Bieżące utrzymanie dróg gminnych, wewnętrznych i odwodnienia tych dróg wraz z infrastrukturą drogową na terenie Gminy.</w:t>
      </w:r>
    </w:p>
    <w:p w:rsidR="00917F48" w:rsidRPr="00E7558E" w:rsidRDefault="00917F48" w:rsidP="00917F48">
      <w:pPr>
        <w:pStyle w:val="Akapitzlist"/>
        <w:numPr>
          <w:ilvl w:val="0"/>
          <w:numId w:val="8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>remonty dróg o nawierzchni utwardzonej,</w:t>
      </w:r>
    </w:p>
    <w:p w:rsidR="00917F48" w:rsidRPr="00E7558E" w:rsidRDefault="00917F48" w:rsidP="00917F48">
      <w:pPr>
        <w:pStyle w:val="Akapitzlist"/>
        <w:numPr>
          <w:ilvl w:val="0"/>
          <w:numId w:val="8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>remonty dróg o nawierzchni nieutwardzonej,</w:t>
      </w:r>
    </w:p>
    <w:p w:rsidR="00917F48" w:rsidRPr="00E7558E" w:rsidRDefault="00917F48" w:rsidP="00917F48">
      <w:pPr>
        <w:pStyle w:val="Akapitzlist"/>
        <w:numPr>
          <w:ilvl w:val="0"/>
          <w:numId w:val="8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>remonty cząstkowe nawierzchni asfaltowych,</w:t>
      </w:r>
    </w:p>
    <w:p w:rsidR="00917F48" w:rsidRPr="00E7558E" w:rsidRDefault="00917F48" w:rsidP="00917F48">
      <w:pPr>
        <w:pStyle w:val="Akapitzlist"/>
        <w:numPr>
          <w:ilvl w:val="0"/>
          <w:numId w:val="8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>utrzymanie i profilowanie poboczy,</w:t>
      </w:r>
    </w:p>
    <w:p w:rsidR="00917F48" w:rsidRPr="00E7558E" w:rsidRDefault="00917F48" w:rsidP="00917F48">
      <w:pPr>
        <w:pStyle w:val="Akapitzlist"/>
        <w:numPr>
          <w:ilvl w:val="0"/>
          <w:numId w:val="8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>naprawa uszkodzonych krawężników i obrzeży chodnikowych,</w:t>
      </w:r>
    </w:p>
    <w:p w:rsidR="00917F48" w:rsidRPr="00E7558E" w:rsidRDefault="00917F48" w:rsidP="00917F48">
      <w:pPr>
        <w:pStyle w:val="Akapitzlist"/>
        <w:numPr>
          <w:ilvl w:val="0"/>
          <w:numId w:val="8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>regulacja włazów i studzienek ściekowych kanalizacji deszczowej,</w:t>
      </w:r>
    </w:p>
    <w:p w:rsidR="00917F48" w:rsidRPr="00E7558E" w:rsidRDefault="00917F48" w:rsidP="00917F48">
      <w:pPr>
        <w:pStyle w:val="Akapitzlist"/>
        <w:numPr>
          <w:ilvl w:val="0"/>
          <w:numId w:val="8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>prostowanie znaków i słupków,</w:t>
      </w:r>
    </w:p>
    <w:p w:rsidR="00917F48" w:rsidRPr="00E7558E" w:rsidRDefault="00917F48" w:rsidP="00917F48">
      <w:pPr>
        <w:pStyle w:val="Akapitzlist"/>
        <w:numPr>
          <w:ilvl w:val="0"/>
          <w:numId w:val="8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>montaż tarcz znaków drogowych,</w:t>
      </w:r>
    </w:p>
    <w:p w:rsidR="00917F48" w:rsidRPr="00E7558E" w:rsidRDefault="00917F48" w:rsidP="00917F48">
      <w:pPr>
        <w:pStyle w:val="Akapitzlist"/>
        <w:numPr>
          <w:ilvl w:val="0"/>
          <w:numId w:val="8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>konserwacja i udrożnienie rowów odwadniających,</w:t>
      </w:r>
    </w:p>
    <w:p w:rsidR="00917F48" w:rsidRPr="00E7558E" w:rsidRDefault="00917F48" w:rsidP="00917F48">
      <w:pPr>
        <w:pStyle w:val="Akapitzlist"/>
        <w:numPr>
          <w:ilvl w:val="0"/>
          <w:numId w:val="8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>odtwarzanie rowów odwadniających,</w:t>
      </w:r>
    </w:p>
    <w:p w:rsidR="00917F48" w:rsidRPr="00E7558E" w:rsidRDefault="00917F48" w:rsidP="00917F48">
      <w:pPr>
        <w:pStyle w:val="Akapitzlist"/>
        <w:numPr>
          <w:ilvl w:val="0"/>
          <w:numId w:val="8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>czyszczenie i udrażnianie rurociągów i przepustów rurowych,</w:t>
      </w:r>
    </w:p>
    <w:p w:rsidR="00917F48" w:rsidRPr="00E7558E" w:rsidRDefault="00917F48" w:rsidP="00917F48">
      <w:pPr>
        <w:pStyle w:val="Akapitzlist"/>
        <w:numPr>
          <w:ilvl w:val="0"/>
          <w:numId w:val="8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czyszczenie i udrażnianie studni rewizyjnej i wpustów ulicznych z </w:t>
      </w:r>
      <w:proofErr w:type="spellStart"/>
      <w:r w:rsidRPr="00E7558E">
        <w:rPr>
          <w:sz w:val="22"/>
          <w:szCs w:val="22"/>
        </w:rPr>
        <w:t>przykanalikami</w:t>
      </w:r>
      <w:proofErr w:type="spellEnd"/>
      <w:r w:rsidRPr="00E7558E">
        <w:rPr>
          <w:sz w:val="22"/>
          <w:szCs w:val="22"/>
        </w:rPr>
        <w:t>,</w:t>
      </w:r>
    </w:p>
    <w:p w:rsidR="00917F48" w:rsidRPr="00E7558E" w:rsidRDefault="00917F48" w:rsidP="00917F48">
      <w:pPr>
        <w:pStyle w:val="Akapitzlist"/>
        <w:numPr>
          <w:ilvl w:val="0"/>
          <w:numId w:val="8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>wymiana uszkodzonych odcinków kanalizacji deszczowej,</w:t>
      </w:r>
    </w:p>
    <w:p w:rsidR="00917F48" w:rsidRPr="00E7558E" w:rsidRDefault="00917F48" w:rsidP="00917F48">
      <w:pPr>
        <w:pStyle w:val="Akapitzlist"/>
        <w:numPr>
          <w:ilvl w:val="0"/>
          <w:numId w:val="8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>naprawa i wymiana drenażu odwadniającego z podsypką,</w:t>
      </w:r>
    </w:p>
    <w:p w:rsidR="00917F48" w:rsidRPr="00E7558E" w:rsidRDefault="00917F48" w:rsidP="00917F48">
      <w:pPr>
        <w:pStyle w:val="Akapitzlist"/>
        <w:numPr>
          <w:ilvl w:val="0"/>
          <w:numId w:val="8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>naprawa i wymiana przepustów,</w:t>
      </w:r>
    </w:p>
    <w:p w:rsidR="00917F48" w:rsidRPr="00E7558E" w:rsidRDefault="00917F48" w:rsidP="00917F48">
      <w:pPr>
        <w:pStyle w:val="Akapitzlist"/>
        <w:numPr>
          <w:ilvl w:val="0"/>
          <w:numId w:val="8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>naprawa chodników z płytek betonowych i kostki betonowej,</w:t>
      </w:r>
    </w:p>
    <w:p w:rsidR="00917F48" w:rsidRPr="00E7558E" w:rsidRDefault="00917F48" w:rsidP="00917F48">
      <w:pPr>
        <w:pStyle w:val="Akapitzlist"/>
        <w:numPr>
          <w:ilvl w:val="0"/>
          <w:numId w:val="8"/>
        </w:numPr>
        <w:rPr>
          <w:b/>
          <w:sz w:val="22"/>
          <w:szCs w:val="22"/>
        </w:rPr>
      </w:pPr>
      <w:r w:rsidRPr="00E7558E">
        <w:rPr>
          <w:sz w:val="22"/>
          <w:szCs w:val="22"/>
        </w:rPr>
        <w:t>zimowe utrzymanie chodników.</w:t>
      </w:r>
    </w:p>
    <w:p w:rsidR="00917F48" w:rsidRPr="00E7558E" w:rsidRDefault="00917F48" w:rsidP="00917F48">
      <w:pPr>
        <w:rPr>
          <w:sz w:val="22"/>
          <w:szCs w:val="22"/>
        </w:rPr>
      </w:pPr>
    </w:p>
    <w:p w:rsidR="00917F48" w:rsidRPr="00E7558E" w:rsidRDefault="00917F48" w:rsidP="00917F48">
      <w:pPr>
        <w:ind w:firstLine="708"/>
        <w:jc w:val="both"/>
        <w:rPr>
          <w:b/>
          <w:sz w:val="22"/>
          <w:szCs w:val="22"/>
        </w:rPr>
      </w:pPr>
      <w:r w:rsidRPr="00E7558E">
        <w:rPr>
          <w:b/>
          <w:sz w:val="22"/>
          <w:szCs w:val="22"/>
        </w:rPr>
        <w:t>V</w:t>
      </w:r>
      <w:r w:rsidRPr="00E7558E">
        <w:rPr>
          <w:sz w:val="22"/>
          <w:szCs w:val="22"/>
        </w:rPr>
        <w:t xml:space="preserve">  </w:t>
      </w:r>
      <w:r w:rsidRPr="00E7558E">
        <w:rPr>
          <w:b/>
          <w:sz w:val="22"/>
          <w:szCs w:val="22"/>
        </w:rPr>
        <w:t>W zakresie Gospodarki Komunalnej.</w:t>
      </w:r>
    </w:p>
    <w:p w:rsidR="00917F48" w:rsidRPr="00E7558E" w:rsidRDefault="00917F48" w:rsidP="00917F48">
      <w:pPr>
        <w:pStyle w:val="Akapitzlist"/>
        <w:numPr>
          <w:ilvl w:val="8"/>
          <w:numId w:val="2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Zarządzanie mieszkaniami i lokalami komunalnymi, w tym: </w:t>
      </w:r>
    </w:p>
    <w:p w:rsidR="00917F48" w:rsidRPr="00E7558E" w:rsidRDefault="00917F48" w:rsidP="00917F48">
      <w:pPr>
        <w:pStyle w:val="Akapitzlist"/>
        <w:numPr>
          <w:ilvl w:val="0"/>
          <w:numId w:val="9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 prowadzenie ewidencji mieszkań komunalnych i lokali użytkowych, </w:t>
      </w:r>
    </w:p>
    <w:p w:rsidR="00917F48" w:rsidRPr="00E7558E" w:rsidRDefault="00917F48" w:rsidP="00917F48">
      <w:pPr>
        <w:pStyle w:val="Akapitzlist"/>
        <w:numPr>
          <w:ilvl w:val="0"/>
          <w:numId w:val="9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>ustalanie czynszu na lokale mieszkalne i komunalne,</w:t>
      </w:r>
    </w:p>
    <w:p w:rsidR="00917F48" w:rsidRPr="00E7558E" w:rsidRDefault="00917F48" w:rsidP="00917F48">
      <w:pPr>
        <w:pStyle w:val="Akapitzlist"/>
        <w:numPr>
          <w:ilvl w:val="0"/>
          <w:numId w:val="9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lastRenderedPageBreak/>
        <w:t xml:space="preserve">sporządzanie umów najmu lokali mieszkalnych i komunalnych, </w:t>
      </w:r>
    </w:p>
    <w:p w:rsidR="00917F48" w:rsidRPr="00E7558E" w:rsidRDefault="00917F48" w:rsidP="00917F48">
      <w:pPr>
        <w:pStyle w:val="Akapitzlist"/>
        <w:numPr>
          <w:ilvl w:val="0"/>
          <w:numId w:val="9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organizacja przetargów na dzierżawę lokali użytkowych, </w:t>
      </w:r>
    </w:p>
    <w:p w:rsidR="00917F48" w:rsidRPr="00E7558E" w:rsidRDefault="00917F48" w:rsidP="00917F48">
      <w:pPr>
        <w:pStyle w:val="Akapitzlist"/>
        <w:numPr>
          <w:ilvl w:val="4"/>
          <w:numId w:val="2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dyspozycja siecią wodociągową, w tym:  </w:t>
      </w:r>
    </w:p>
    <w:p w:rsidR="00917F48" w:rsidRPr="00E7558E" w:rsidRDefault="00917F48" w:rsidP="00917F48">
      <w:pPr>
        <w:pStyle w:val="Akapitzlist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zapewnienie ciągłej dostawy wody, </w:t>
      </w:r>
    </w:p>
    <w:p w:rsidR="00917F48" w:rsidRPr="00E7558E" w:rsidRDefault="00917F48" w:rsidP="00917F48">
      <w:pPr>
        <w:pStyle w:val="Akapitzlist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>racjonalna gospodarka wodą z zachowaniem jakości wody podawanej do sieci,</w:t>
      </w:r>
    </w:p>
    <w:p w:rsidR="00917F48" w:rsidRPr="00E7558E" w:rsidRDefault="00917F48" w:rsidP="00917F48">
      <w:pPr>
        <w:pStyle w:val="Akapitzlist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>prowadzenie ewidencji gminnej sieci wodociągowej,</w:t>
      </w:r>
    </w:p>
    <w:p w:rsidR="00917F48" w:rsidRPr="00E7558E" w:rsidRDefault="00917F48" w:rsidP="00917F48">
      <w:pPr>
        <w:pStyle w:val="Akapitzlist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 xml:space="preserve">sporządzanie umów na dostawę wody, </w:t>
      </w:r>
    </w:p>
    <w:p w:rsidR="00917F48" w:rsidRPr="00E7558E" w:rsidRDefault="00917F48" w:rsidP="00917F48">
      <w:pPr>
        <w:pStyle w:val="Akapitzlist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>weryfikacja i wydawanie warunków przyłączenia do sieci wodociągowej,</w:t>
      </w:r>
    </w:p>
    <w:p w:rsidR="00917F48" w:rsidRPr="00E7558E" w:rsidRDefault="00917F48" w:rsidP="00917F48">
      <w:pPr>
        <w:pStyle w:val="Akapitzlist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>sporządzanie umów na wykonanie przyłączy wodociągowych,</w:t>
      </w:r>
    </w:p>
    <w:p w:rsidR="00917F48" w:rsidRPr="00E7558E" w:rsidRDefault="00917F48" w:rsidP="00917F48">
      <w:pPr>
        <w:pStyle w:val="Akapitzlist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>wykonywanie przyłączy wodociągowych,</w:t>
      </w:r>
    </w:p>
    <w:p w:rsidR="00917F48" w:rsidRPr="00E7558E" w:rsidRDefault="00917F48" w:rsidP="00917F48">
      <w:pPr>
        <w:pStyle w:val="Akapitzlist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>sporządzanie planów modernizacji i remontów sieci wodociągowej,</w:t>
      </w:r>
    </w:p>
    <w:p w:rsidR="00917F48" w:rsidRPr="00E7558E" w:rsidRDefault="00917F48" w:rsidP="00917F48">
      <w:pPr>
        <w:pStyle w:val="Akapitzlist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>realizacja planów inwestycji i remontów Referatu w zakresie eksploatacji  sieci wodociągowej,</w:t>
      </w:r>
    </w:p>
    <w:p w:rsidR="00917F48" w:rsidRPr="00E7558E" w:rsidRDefault="00917F48" w:rsidP="00917F48">
      <w:pPr>
        <w:pStyle w:val="Akapitzlist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>prowadzenie bieżącej konserwacji i remontów sieci wodociągowej,</w:t>
      </w:r>
    </w:p>
    <w:p w:rsidR="00917F48" w:rsidRPr="00E7558E" w:rsidRDefault="00917F48" w:rsidP="00917F48">
      <w:pPr>
        <w:pStyle w:val="Akapitzlist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>dokonywanie napraw i likwidowanie awarii sieci,</w:t>
      </w:r>
    </w:p>
    <w:p w:rsidR="00917F48" w:rsidRPr="00E7558E" w:rsidRDefault="00917F48" w:rsidP="00917F48">
      <w:pPr>
        <w:pStyle w:val="Akapitzlist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>gospodarka wodomierzowa,</w:t>
      </w:r>
    </w:p>
    <w:p w:rsidR="00917F48" w:rsidRPr="00E7558E" w:rsidRDefault="00917F48" w:rsidP="00917F48">
      <w:pPr>
        <w:pStyle w:val="Akapitzlist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>kontrola zużycia i racjonalnego gospodarowania wodą,</w:t>
      </w:r>
    </w:p>
    <w:p w:rsidR="00917F48" w:rsidRPr="00E7558E" w:rsidRDefault="00917F48" w:rsidP="00917F48">
      <w:pPr>
        <w:pStyle w:val="Akapitzlist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>kontrola legalności przyłączy wodociągowych,</w:t>
      </w:r>
    </w:p>
    <w:p w:rsidR="00917F48" w:rsidRPr="00E7558E" w:rsidRDefault="00917F48" w:rsidP="00917F48">
      <w:pPr>
        <w:pStyle w:val="Akapitzlist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>sporządzanie niezbędnych opracowań, analiz i dokumentacji dla potrzeb organów statystycznych,</w:t>
      </w:r>
    </w:p>
    <w:p w:rsidR="00917F48" w:rsidRPr="00E7558E" w:rsidRDefault="00917F48" w:rsidP="00917F48">
      <w:pPr>
        <w:pStyle w:val="Akapitzlist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E7558E">
        <w:rPr>
          <w:sz w:val="22"/>
          <w:szCs w:val="22"/>
        </w:rPr>
        <w:t>pozyskiwanie nowych odbiorców.”</w:t>
      </w:r>
    </w:p>
    <w:p w:rsidR="00917F48" w:rsidRPr="00E7558E" w:rsidRDefault="00917F48" w:rsidP="00917F48">
      <w:pPr>
        <w:rPr>
          <w:sz w:val="22"/>
          <w:szCs w:val="22"/>
        </w:rPr>
      </w:pPr>
    </w:p>
    <w:p w:rsidR="00917F48" w:rsidRPr="00E7558E" w:rsidRDefault="00917F48" w:rsidP="00917F48">
      <w:pPr>
        <w:spacing w:before="100" w:beforeAutospacing="1" w:after="100" w:afterAutospacing="1"/>
        <w:rPr>
          <w:rFonts w:eastAsia="Times New Roman"/>
          <w:b/>
          <w:bCs/>
          <w:sz w:val="22"/>
          <w:szCs w:val="22"/>
        </w:rPr>
      </w:pPr>
      <w:r w:rsidRPr="00E7558E">
        <w:rPr>
          <w:rFonts w:eastAsia="Times New Roman"/>
          <w:b/>
          <w:bCs/>
          <w:sz w:val="22"/>
          <w:szCs w:val="22"/>
        </w:rPr>
        <w:t>Zakres zadań wykonywanych na stanowisku:</w:t>
      </w:r>
    </w:p>
    <w:p w:rsidR="00917F48" w:rsidRPr="00E7558E" w:rsidRDefault="00917F48" w:rsidP="00917F48">
      <w:pPr>
        <w:jc w:val="both"/>
        <w:rPr>
          <w:sz w:val="22"/>
          <w:szCs w:val="22"/>
        </w:rPr>
      </w:pPr>
      <w:r w:rsidRPr="00E7558E">
        <w:rPr>
          <w:sz w:val="22"/>
          <w:szCs w:val="22"/>
        </w:rPr>
        <w:t>Do zadań kierownika należy w szczególności:</w:t>
      </w:r>
    </w:p>
    <w:p w:rsidR="00917F48" w:rsidRPr="00E7558E" w:rsidRDefault="00917F48" w:rsidP="00917F48">
      <w:pPr>
        <w:jc w:val="both"/>
        <w:rPr>
          <w:sz w:val="22"/>
          <w:szCs w:val="22"/>
        </w:rPr>
      </w:pPr>
      <w:r w:rsidRPr="00E7558E">
        <w:rPr>
          <w:sz w:val="22"/>
          <w:szCs w:val="22"/>
        </w:rPr>
        <w:t>W Zakresie gospodarki komunalnej</w:t>
      </w: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zapewnianie zdolności posiadanych urządzeń wodociągowych  i urządzeń kanalizacyjnych do realizacji dostaw</w:t>
      </w: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dokonywanie zakupu opału, paliwa dla potrzeb Urzędu Gminy  i gminnych jednostek organizacyjnych</w:t>
      </w: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sprawowanie kontroli nad właściwym użytkowaniem i korzystaniem z mienia gminnego</w:t>
      </w: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 xml:space="preserve">przyjmowanie zgłoszeń od przedsiębiorstwa wodociągowo-kanalizacyjnego  o zamiarze odcięcia  dostaw wody lub zamknięcia przyłącza kanalizacyjnego oraz o miejscach i sposobie udostępniania zastępczych punktów poboru wody co najmniej na 20 dni przed planowanym terminem odcięcia dostaw wody lub zamknięcia przyłącza kanalizacyjnego. </w:t>
      </w: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 xml:space="preserve">regularne informowania mieszkańców o jakości wody przeznaczonej do spożycia przez ludzi. </w:t>
      </w: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Wydawanie zezwoleń na prowadzenie zbiorowego zaopatrzenia w wodę lub zbiorowego odprowadzania ścieków w drodze decyzji.</w:t>
      </w: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 xml:space="preserve">Dokonywanie odbioru przyłączy wodociągowych i sieci </w:t>
      </w: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Planowanie rozbudowy sieci wodociągowych</w:t>
      </w:r>
    </w:p>
    <w:p w:rsidR="00917F48" w:rsidRPr="00E7558E" w:rsidRDefault="00917F48" w:rsidP="00917F48">
      <w:pPr>
        <w:widowControl/>
        <w:numPr>
          <w:ilvl w:val="0"/>
          <w:numId w:val="17"/>
        </w:numPr>
        <w:tabs>
          <w:tab w:val="right" w:pos="284"/>
          <w:tab w:val="left" w:pos="408"/>
        </w:tabs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opracowywanie projektu założeń do planu zaopatrzenia w ciepło, energię elektryczną i paliwa gazowe dla obszaru gminy lub jej części uwzględniającego ocenę stanu aktualnego i przewidywanych zmian zapotrzebowania na ciepło, energię elektryczną i paliwa gazowe, przedsięwzięcia racjonalizujące użytkowanie ciepła, energii elektrycznej i paliw gazowych, możliwości wykorzystania istniejących nadwyżek i lokalnych zasobów paliw i energii, z uwzględnieniem skojarzonego wytwarzania ciepła i energii elektrycznej oraz zagospodarowania ciepła odpadowego z instalacji przemysłowych, zakres współpracy z innymi gminami.</w:t>
      </w:r>
    </w:p>
    <w:p w:rsidR="00917F48" w:rsidRPr="00E7558E" w:rsidRDefault="00917F48" w:rsidP="00917F48">
      <w:pPr>
        <w:widowControl/>
        <w:numPr>
          <w:ilvl w:val="0"/>
          <w:numId w:val="17"/>
        </w:numPr>
        <w:tabs>
          <w:tab w:val="right" w:pos="284"/>
          <w:tab w:val="left" w:pos="408"/>
        </w:tabs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przedkładanie projektu założeń do zaopiniowania przez samorząd województwa w zakresie koordynacji współpracy z innymi gminami oraz przez wojewodę w zakresie zgodności z założeniami polityki energetycznej państwa.</w:t>
      </w:r>
    </w:p>
    <w:p w:rsidR="00917F48" w:rsidRPr="00E7558E" w:rsidRDefault="00917F48" w:rsidP="00917F48">
      <w:pPr>
        <w:widowControl/>
        <w:numPr>
          <w:ilvl w:val="0"/>
          <w:numId w:val="17"/>
        </w:numPr>
        <w:tabs>
          <w:tab w:val="right" w:pos="284"/>
          <w:tab w:val="left" w:pos="408"/>
        </w:tabs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Wykładanie projektu założeń do publicznego wglądu na okres 21 dni, powiadamiając o tym w sposób przyjęty zwyczajowo w danej miejscowości.</w:t>
      </w:r>
    </w:p>
    <w:p w:rsidR="00917F48" w:rsidRPr="00E7558E" w:rsidRDefault="00917F48" w:rsidP="00917F48">
      <w:pPr>
        <w:widowControl/>
        <w:numPr>
          <w:ilvl w:val="0"/>
          <w:numId w:val="17"/>
        </w:numPr>
        <w:tabs>
          <w:tab w:val="right" w:pos="284"/>
          <w:tab w:val="left" w:pos="408"/>
        </w:tabs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lastRenderedPageBreak/>
        <w:t xml:space="preserve">Przyjmowanie  wniosków, zastrzeżeń osób i jednostek organizacyjnych zainteresowanych zaopatrzeniem w ciepło, energię elektryczną i paliwa gazowe na obszarze gminy </w:t>
      </w:r>
    </w:p>
    <w:p w:rsidR="00917F48" w:rsidRPr="00E7558E" w:rsidRDefault="00917F48" w:rsidP="00917F48">
      <w:pPr>
        <w:widowControl/>
        <w:numPr>
          <w:ilvl w:val="0"/>
          <w:numId w:val="17"/>
        </w:numPr>
        <w:tabs>
          <w:tab w:val="right" w:pos="284"/>
          <w:tab w:val="left" w:pos="408"/>
        </w:tabs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 xml:space="preserve">Opracowywanie na podstawie  uchwalonych przez  radę gminy  założeń  projektu planu zaopatrzenia w ciepło, energię elektryczną i paliwa gazowe dla </w:t>
      </w:r>
      <w:proofErr w:type="spellStart"/>
      <w:r w:rsidRPr="00E7558E">
        <w:rPr>
          <w:sz w:val="22"/>
          <w:szCs w:val="22"/>
        </w:rPr>
        <w:t>obszru</w:t>
      </w:r>
      <w:proofErr w:type="spellEnd"/>
      <w:r w:rsidRPr="00E7558E">
        <w:rPr>
          <w:sz w:val="22"/>
          <w:szCs w:val="22"/>
        </w:rPr>
        <w:t xml:space="preserve"> gminy lub części gdy plany przedsiębiorstw energetycznych nie zapewniają realizacji założeń</w:t>
      </w:r>
    </w:p>
    <w:p w:rsidR="00917F48" w:rsidRPr="00E7558E" w:rsidRDefault="00917F48" w:rsidP="00917F48">
      <w:pPr>
        <w:widowControl/>
        <w:numPr>
          <w:ilvl w:val="0"/>
          <w:numId w:val="17"/>
        </w:numPr>
        <w:tabs>
          <w:tab w:val="right" w:pos="284"/>
          <w:tab w:val="left" w:pos="408"/>
        </w:tabs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Tworzenie warunków do zaspokajania potrzeb mieszkaniowych wspólnoty samorządowej poprzez wykorzystywanie mieszkaniowego zasobu gminy lub w inny sposób.</w:t>
      </w:r>
    </w:p>
    <w:p w:rsidR="00917F48" w:rsidRPr="00E7558E" w:rsidRDefault="00917F48" w:rsidP="00917F48">
      <w:pPr>
        <w:widowControl/>
        <w:numPr>
          <w:ilvl w:val="0"/>
          <w:numId w:val="17"/>
        </w:numPr>
        <w:tabs>
          <w:tab w:val="right" w:pos="284"/>
          <w:tab w:val="left" w:pos="408"/>
        </w:tabs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Ustalanie stawek czynszu w lokalach gminnych w oparciu o uchwałę rady gminy</w:t>
      </w:r>
    </w:p>
    <w:p w:rsidR="00917F48" w:rsidRPr="00E7558E" w:rsidRDefault="00917F48" w:rsidP="00917F48">
      <w:pPr>
        <w:widowControl/>
        <w:numPr>
          <w:ilvl w:val="0"/>
          <w:numId w:val="17"/>
        </w:numPr>
        <w:tabs>
          <w:tab w:val="right" w:pos="284"/>
          <w:tab w:val="left" w:pos="408"/>
        </w:tabs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 xml:space="preserve">wynajmowanie  lokali stanowiących mieszkaniowy zasób gminy, z wyjątkiem lokali socjalnych </w:t>
      </w:r>
    </w:p>
    <w:p w:rsidR="00917F48" w:rsidRPr="00E7558E" w:rsidRDefault="00917F48" w:rsidP="00917F48">
      <w:pPr>
        <w:widowControl/>
        <w:numPr>
          <w:ilvl w:val="0"/>
          <w:numId w:val="17"/>
        </w:numPr>
        <w:tabs>
          <w:tab w:val="right" w:pos="284"/>
          <w:tab w:val="left" w:pos="408"/>
        </w:tabs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Okresowe przeprowadzanie  przeglądu stanu i wyposażenia technicznego lokalu oraz ustalenia zakresu niezbędnych prac i ich wykonania i zastępczego wykonania przez właściciela prac obciążających lokatora.</w:t>
      </w: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sporządzanie rocznego sprawozdania zawierającego informacje o:</w:t>
      </w:r>
    </w:p>
    <w:p w:rsidR="00917F48" w:rsidRPr="00E7558E" w:rsidRDefault="00917F48" w:rsidP="00917F48">
      <w:pPr>
        <w:ind w:left="708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- Wodociągach i kanalizacji</w:t>
      </w:r>
    </w:p>
    <w:p w:rsidR="00917F48" w:rsidRPr="00E7558E" w:rsidRDefault="00917F48" w:rsidP="00917F48">
      <w:pPr>
        <w:ind w:left="708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- Małej retencji wodnej</w:t>
      </w:r>
    </w:p>
    <w:p w:rsidR="00917F48" w:rsidRPr="00E7558E" w:rsidRDefault="00917F48" w:rsidP="00917F48">
      <w:pPr>
        <w:ind w:left="708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-Gospodarki mieszkaniowej</w:t>
      </w:r>
    </w:p>
    <w:p w:rsidR="00917F48" w:rsidRPr="00E7558E" w:rsidRDefault="00917F48" w:rsidP="00917F48">
      <w:pPr>
        <w:ind w:left="708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-Ciepło ze źródeł odnawialnych</w:t>
      </w:r>
    </w:p>
    <w:p w:rsidR="00917F48" w:rsidRPr="00E7558E" w:rsidRDefault="00917F48" w:rsidP="00917F48">
      <w:pPr>
        <w:ind w:left="708"/>
        <w:jc w:val="both"/>
        <w:rPr>
          <w:sz w:val="22"/>
          <w:szCs w:val="22"/>
        </w:rPr>
      </w:pPr>
      <w:r w:rsidRPr="00E7558E">
        <w:rPr>
          <w:sz w:val="22"/>
          <w:szCs w:val="22"/>
        </w:rPr>
        <w:t xml:space="preserve"> -Krajowy program ochrony środowiska (</w:t>
      </w:r>
      <w:proofErr w:type="spellStart"/>
      <w:r w:rsidRPr="00E7558E">
        <w:rPr>
          <w:sz w:val="22"/>
          <w:szCs w:val="22"/>
        </w:rPr>
        <w:t>kpośk</w:t>
      </w:r>
      <w:proofErr w:type="spellEnd"/>
      <w:r w:rsidRPr="00E7558E">
        <w:rPr>
          <w:sz w:val="22"/>
          <w:szCs w:val="22"/>
        </w:rPr>
        <w:t>)</w:t>
      </w:r>
    </w:p>
    <w:p w:rsidR="00917F48" w:rsidRPr="00E7558E" w:rsidRDefault="00917F48" w:rsidP="00917F48">
      <w:pPr>
        <w:ind w:left="708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- realizacji inwestycji w zakresie wodociągów i kanalizacji</w:t>
      </w:r>
    </w:p>
    <w:p w:rsidR="00917F48" w:rsidRPr="00E7558E" w:rsidRDefault="00917F48" w:rsidP="00917F48">
      <w:pPr>
        <w:ind w:left="708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-Realizacja programu ochrony powietrza</w:t>
      </w:r>
      <w:r w:rsidRPr="00E7558E">
        <w:rPr>
          <w:sz w:val="22"/>
          <w:szCs w:val="22"/>
        </w:rPr>
        <w:tab/>
      </w:r>
      <w:r w:rsidRPr="00E7558E">
        <w:rPr>
          <w:sz w:val="22"/>
          <w:szCs w:val="22"/>
        </w:rPr>
        <w:tab/>
      </w:r>
    </w:p>
    <w:p w:rsidR="00917F48" w:rsidRPr="00E7558E" w:rsidRDefault="00917F48" w:rsidP="00917F48">
      <w:pPr>
        <w:tabs>
          <w:tab w:val="right" w:pos="284"/>
          <w:tab w:val="left" w:pos="408"/>
        </w:tabs>
        <w:ind w:left="408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I przekazywanie go  w terminie do 31 marca właściwemu organowi</w:t>
      </w:r>
    </w:p>
    <w:p w:rsidR="00917F48" w:rsidRPr="00E7558E" w:rsidRDefault="00917F48" w:rsidP="00917F48">
      <w:pPr>
        <w:tabs>
          <w:tab w:val="right" w:pos="284"/>
          <w:tab w:val="left" w:pos="408"/>
        </w:tabs>
        <w:ind w:left="408"/>
        <w:jc w:val="both"/>
        <w:rPr>
          <w:sz w:val="22"/>
          <w:szCs w:val="22"/>
        </w:rPr>
      </w:pPr>
    </w:p>
    <w:p w:rsidR="00917F48" w:rsidRPr="00E7558E" w:rsidRDefault="00917F48" w:rsidP="00917F48">
      <w:pPr>
        <w:tabs>
          <w:tab w:val="right" w:pos="284"/>
          <w:tab w:val="left" w:pos="408"/>
        </w:tabs>
        <w:ind w:left="408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W zakresie Utrzymania dróg:</w:t>
      </w:r>
    </w:p>
    <w:p w:rsidR="00917F48" w:rsidRPr="00E7558E" w:rsidRDefault="00917F48" w:rsidP="00917F48">
      <w:pPr>
        <w:tabs>
          <w:tab w:val="right" w:pos="284"/>
          <w:tab w:val="left" w:pos="408"/>
        </w:tabs>
        <w:ind w:left="408"/>
        <w:jc w:val="both"/>
        <w:rPr>
          <w:sz w:val="22"/>
          <w:szCs w:val="22"/>
        </w:rPr>
      </w:pPr>
    </w:p>
    <w:p w:rsidR="00917F48" w:rsidRPr="00E7558E" w:rsidRDefault="00917F48" w:rsidP="00917F48">
      <w:pPr>
        <w:widowControl/>
        <w:numPr>
          <w:ilvl w:val="0"/>
          <w:numId w:val="17"/>
        </w:numPr>
        <w:tabs>
          <w:tab w:val="right" w:pos="284"/>
          <w:tab w:val="left" w:pos="408"/>
        </w:tabs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Ustalanie przebiegu dróg gminnych</w:t>
      </w:r>
    </w:p>
    <w:p w:rsidR="00917F48" w:rsidRPr="00E7558E" w:rsidRDefault="00917F48" w:rsidP="00917F48">
      <w:pPr>
        <w:widowControl/>
        <w:numPr>
          <w:ilvl w:val="0"/>
          <w:numId w:val="17"/>
        </w:numPr>
        <w:tabs>
          <w:tab w:val="right" w:pos="284"/>
          <w:tab w:val="left" w:pos="408"/>
        </w:tabs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Sprawowanie zarządu z zakresu planowania, budowy, modernizacji, utrzymania i ochrony dróg gminnych</w:t>
      </w: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nadzór nad wykonawstwem prac budowlanych prowadzonych w pasie dróg</w:t>
      </w:r>
    </w:p>
    <w:p w:rsidR="00917F48" w:rsidRPr="00E7558E" w:rsidRDefault="00917F48" w:rsidP="00917F48">
      <w:pPr>
        <w:widowControl/>
        <w:numPr>
          <w:ilvl w:val="0"/>
          <w:numId w:val="17"/>
        </w:numPr>
        <w:tabs>
          <w:tab w:val="right" w:pos="284"/>
          <w:tab w:val="left" w:pos="408"/>
        </w:tabs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Koordynacja zmian w organizacji ruchu drogowego</w:t>
      </w:r>
    </w:p>
    <w:p w:rsidR="00917F48" w:rsidRPr="00E7558E" w:rsidRDefault="00917F48" w:rsidP="00917F48">
      <w:pPr>
        <w:widowControl/>
        <w:numPr>
          <w:ilvl w:val="0"/>
          <w:numId w:val="17"/>
        </w:numPr>
        <w:tabs>
          <w:tab w:val="right" w:pos="284"/>
          <w:tab w:val="left" w:pos="408"/>
        </w:tabs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Prowadzenie nadzoru nad utrzymaniem stanu odwodnień dróg</w:t>
      </w:r>
    </w:p>
    <w:p w:rsidR="00917F48" w:rsidRPr="00E7558E" w:rsidRDefault="00917F48" w:rsidP="00917F48">
      <w:pPr>
        <w:widowControl/>
        <w:numPr>
          <w:ilvl w:val="0"/>
          <w:numId w:val="17"/>
        </w:numPr>
        <w:tabs>
          <w:tab w:val="right" w:pos="284"/>
          <w:tab w:val="left" w:pos="408"/>
        </w:tabs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Prowadzenie nadzoru nad zimowym i letnim utrzymaniem dróg</w:t>
      </w: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wydawanie zgody na korzystanie z wiat i przystanków</w:t>
      </w:r>
    </w:p>
    <w:p w:rsidR="00917F48" w:rsidRPr="00E7558E" w:rsidRDefault="00917F48" w:rsidP="00917F48">
      <w:pPr>
        <w:widowControl/>
        <w:numPr>
          <w:ilvl w:val="0"/>
          <w:numId w:val="17"/>
        </w:numPr>
        <w:tabs>
          <w:tab w:val="right" w:pos="284"/>
          <w:tab w:val="left" w:pos="408"/>
        </w:tabs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 Koordynowanie rozkładów jazdy przewoźników wykonujących zarobkowy przewóz osób pojazdami samochodowymi w regularnym transporcie zbiorowym dla linii komunikacyjnych przebiegających na obszarze gminy,</w:t>
      </w:r>
    </w:p>
    <w:p w:rsidR="00917F48" w:rsidRPr="00E7558E" w:rsidRDefault="00917F48" w:rsidP="00917F48">
      <w:pPr>
        <w:widowControl/>
        <w:numPr>
          <w:ilvl w:val="0"/>
          <w:numId w:val="17"/>
        </w:numPr>
        <w:tabs>
          <w:tab w:val="right" w:pos="284"/>
          <w:tab w:val="left" w:pos="408"/>
        </w:tabs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współdziałanie z innymi organami wyszczególnionymi w ustawie o transporcie publicznym w zakresie koordynacji rozkładów jazdy na swoim obszarze oraz do uzgadniania rozkładów jazdy w przypadku, gdy dana linia komunikacyjna przebiega poza ich obszarem.</w:t>
      </w:r>
    </w:p>
    <w:p w:rsidR="00917F48" w:rsidRPr="00E7558E" w:rsidRDefault="00917F48" w:rsidP="00917F48">
      <w:pPr>
        <w:widowControl/>
        <w:numPr>
          <w:ilvl w:val="0"/>
          <w:numId w:val="17"/>
        </w:numPr>
        <w:tabs>
          <w:tab w:val="right" w:pos="284"/>
          <w:tab w:val="left" w:pos="408"/>
        </w:tabs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 xml:space="preserve">uzgadnianie z przewoźnikami  rozkładów jazdy </w:t>
      </w: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sporządzanie rocznego sprawozdania zawierającego informacje Dane o drogach publicznych</w:t>
      </w: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Wydawanie decyzji o lokalizacji zjazdów ,usytuowania urządzeń podziemnych i naziemnych w pasie drogowym</w:t>
      </w: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Uzgadnianie ogrodzeń przy drogach publicznych</w:t>
      </w: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 xml:space="preserve">Dokonywanie odbiorów wykonanych zjazdów i umieszczenia w pasie </w:t>
      </w:r>
      <w:r w:rsidR="00F6417F">
        <w:rPr>
          <w:sz w:val="22"/>
          <w:szCs w:val="22"/>
        </w:rPr>
        <w:t>d</w:t>
      </w:r>
      <w:r w:rsidRPr="00E7558E">
        <w:rPr>
          <w:sz w:val="22"/>
          <w:szCs w:val="22"/>
        </w:rPr>
        <w:t>rogowym infrastruktury technicznej</w:t>
      </w:r>
    </w:p>
    <w:p w:rsidR="00917F48" w:rsidRPr="00E7558E" w:rsidRDefault="00917F48" w:rsidP="00917F48">
      <w:pPr>
        <w:jc w:val="both"/>
        <w:rPr>
          <w:sz w:val="22"/>
          <w:szCs w:val="22"/>
        </w:rPr>
      </w:pPr>
    </w:p>
    <w:p w:rsidR="00917F48" w:rsidRPr="00E7558E" w:rsidRDefault="00917F48" w:rsidP="00917F48">
      <w:pPr>
        <w:jc w:val="both"/>
        <w:rPr>
          <w:sz w:val="22"/>
          <w:szCs w:val="22"/>
        </w:rPr>
      </w:pPr>
      <w:r w:rsidRPr="00E7558E">
        <w:rPr>
          <w:sz w:val="22"/>
          <w:szCs w:val="22"/>
        </w:rPr>
        <w:t>W zakresie inwestycji i Zamówień Publicznych :</w:t>
      </w:r>
    </w:p>
    <w:p w:rsidR="00917F48" w:rsidRPr="00E7558E" w:rsidRDefault="00917F48" w:rsidP="00917F48">
      <w:pPr>
        <w:jc w:val="both"/>
        <w:rPr>
          <w:sz w:val="22"/>
          <w:szCs w:val="22"/>
        </w:rPr>
      </w:pP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Udział w posiedzeniach komisji w sprawie ustalania rocznego i wieloletniego planu inwestycyjnego</w:t>
      </w: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 xml:space="preserve">Przygotowanie i aktualizowanie  kosztów inwestycji do przetargów </w:t>
      </w: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Przygotowanie kosztów remontów bieżących</w:t>
      </w: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lastRenderedPageBreak/>
        <w:t>Udział w naradach koordynacyjnych . radach budowy</w:t>
      </w: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Sprawowanie bieżącego nadzoru nad prowadzonymi inwestycjami</w:t>
      </w: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Udział w odbiorach technicznych wykonanych robót inwestycyjnych i zleconych</w:t>
      </w: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 xml:space="preserve">Planowanie </w:t>
      </w:r>
      <w:r w:rsidR="00BC5720">
        <w:rPr>
          <w:sz w:val="22"/>
          <w:szCs w:val="22"/>
        </w:rPr>
        <w:t>i</w:t>
      </w:r>
      <w:r w:rsidRPr="00E7558E">
        <w:rPr>
          <w:sz w:val="22"/>
          <w:szCs w:val="22"/>
        </w:rPr>
        <w:t xml:space="preserve"> koordynowanie robót wykonywanych przez ekipę remontową Gminy</w:t>
      </w: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Opis pod względem merytorycznym faktur za zakupy ,usługi i roboty budowlane</w:t>
      </w:r>
    </w:p>
    <w:p w:rsidR="00917F48" w:rsidRPr="00E7558E" w:rsidRDefault="00917F48" w:rsidP="00917F48">
      <w:pPr>
        <w:jc w:val="both"/>
        <w:rPr>
          <w:sz w:val="22"/>
          <w:szCs w:val="22"/>
        </w:rPr>
      </w:pPr>
    </w:p>
    <w:p w:rsidR="00917F48" w:rsidRPr="00E7558E" w:rsidRDefault="00917F48" w:rsidP="00917F48">
      <w:pPr>
        <w:jc w:val="both"/>
        <w:rPr>
          <w:sz w:val="22"/>
          <w:szCs w:val="22"/>
        </w:rPr>
      </w:pPr>
      <w:r w:rsidRPr="00E7558E">
        <w:rPr>
          <w:sz w:val="22"/>
          <w:szCs w:val="22"/>
        </w:rPr>
        <w:t>W zakresie pracy biura:</w:t>
      </w:r>
    </w:p>
    <w:p w:rsidR="00917F48" w:rsidRPr="00E7558E" w:rsidRDefault="00917F48" w:rsidP="00917F48">
      <w:pPr>
        <w:jc w:val="both"/>
        <w:rPr>
          <w:sz w:val="22"/>
          <w:szCs w:val="22"/>
        </w:rPr>
      </w:pP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Zapoznawanie się na bieżąco z obowiązującymi przepisami</w:t>
      </w: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uczestniczenie w naradach , szkoleniach</w:t>
      </w: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prowadzenie korespondencji z osobami fizycznymi i instytucjami</w:t>
      </w: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prowadzenie prac biurowych w myśl instrukcji kancelaryjnej</w:t>
      </w: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 xml:space="preserve">Koordynowanie prac podległego personelu </w:t>
      </w:r>
    </w:p>
    <w:p w:rsidR="00917F48" w:rsidRPr="00E7558E" w:rsidRDefault="00917F48" w:rsidP="00917F48">
      <w:pPr>
        <w:jc w:val="both"/>
        <w:rPr>
          <w:sz w:val="22"/>
          <w:szCs w:val="22"/>
        </w:rPr>
      </w:pPr>
    </w:p>
    <w:p w:rsidR="00917F48" w:rsidRPr="00E7558E" w:rsidRDefault="00917F48" w:rsidP="00917F48">
      <w:pPr>
        <w:tabs>
          <w:tab w:val="right" w:pos="284"/>
          <w:tab w:val="left" w:pos="408"/>
        </w:tabs>
        <w:ind w:left="708"/>
        <w:jc w:val="both"/>
        <w:rPr>
          <w:sz w:val="22"/>
          <w:szCs w:val="22"/>
        </w:rPr>
      </w:pPr>
    </w:p>
    <w:p w:rsidR="00917F48" w:rsidRPr="00E7558E" w:rsidRDefault="00917F48" w:rsidP="00917F48">
      <w:pPr>
        <w:jc w:val="both"/>
        <w:rPr>
          <w:sz w:val="22"/>
          <w:szCs w:val="22"/>
        </w:rPr>
      </w:pPr>
      <w:r w:rsidRPr="00E7558E">
        <w:rPr>
          <w:sz w:val="22"/>
          <w:szCs w:val="22"/>
        </w:rPr>
        <w:t xml:space="preserve">Wykonywanie innych czynności zleconych przez Wójta Gminy </w:t>
      </w:r>
    </w:p>
    <w:p w:rsidR="00917F48" w:rsidRDefault="0023455C" w:rsidP="00917F48">
      <w:pPr>
        <w:spacing w:before="100" w:beforeAutospacing="1" w:after="100" w:afterAutospacing="1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Informacje dodatkowe:</w:t>
      </w:r>
    </w:p>
    <w:p w:rsidR="0023455C" w:rsidRPr="0023455C" w:rsidRDefault="0023455C" w:rsidP="0023455C">
      <w:pPr>
        <w:pStyle w:val="Akapitzlist"/>
        <w:numPr>
          <w:ilvl w:val="5"/>
          <w:numId w:val="2"/>
        </w:numPr>
        <w:spacing w:before="100" w:beforeAutospacing="1" w:after="100" w:afterAutospacing="1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 miesiącu poprzedzającym datę upublicznienia ogłoszenia wskaźnik zatrudnienia osób niepełnosprawnych w rozumieniu przepisów o rehabilitacji  zawodowej i społecznej oraz zatrudnieniu osób niepełnosprawnych w Urzędzie Gminy Kościelisko był niższy niż 6%.</w:t>
      </w:r>
    </w:p>
    <w:p w:rsidR="00917F48" w:rsidRPr="00E7558E" w:rsidRDefault="00917F48" w:rsidP="00C53685">
      <w:pPr>
        <w:spacing w:before="100" w:beforeAutospacing="1" w:after="100" w:afterAutospacing="1"/>
        <w:rPr>
          <w:rFonts w:eastAsia="Times New Roman"/>
          <w:b/>
          <w:bCs/>
          <w:sz w:val="22"/>
          <w:szCs w:val="22"/>
        </w:rPr>
      </w:pPr>
    </w:p>
    <w:p w:rsidR="00C53685" w:rsidRPr="00E7558E" w:rsidRDefault="00C53685" w:rsidP="00C53685">
      <w:p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E7558E">
        <w:rPr>
          <w:rFonts w:eastAsia="Times New Roman"/>
          <w:b/>
          <w:bCs/>
          <w:sz w:val="22"/>
          <w:szCs w:val="22"/>
        </w:rPr>
        <w:t>VI.   Wymagane dokumenty:</w:t>
      </w:r>
    </w:p>
    <w:p w:rsidR="00C53685" w:rsidRPr="00E7558E" w:rsidRDefault="00C53685" w:rsidP="00C53685">
      <w:pPr>
        <w:pStyle w:val="Akapitzlist"/>
        <w:widowControl/>
        <w:numPr>
          <w:ilvl w:val="0"/>
          <w:numId w:val="13"/>
        </w:numPr>
        <w:suppressAutoHyphens w:val="0"/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>list motywacyjny z uzasadnieniem przystąpienia do naboru,</w:t>
      </w:r>
    </w:p>
    <w:p w:rsidR="00C53685" w:rsidRPr="00E7558E" w:rsidRDefault="00C53685" w:rsidP="00C53685">
      <w:pPr>
        <w:pStyle w:val="Akapitzlist"/>
        <w:widowControl/>
        <w:numPr>
          <w:ilvl w:val="0"/>
          <w:numId w:val="13"/>
        </w:numPr>
        <w:suppressAutoHyphens w:val="0"/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>życiorys /CV/,</w:t>
      </w:r>
    </w:p>
    <w:p w:rsidR="00C53685" w:rsidRPr="00E7558E" w:rsidRDefault="00C53685" w:rsidP="00C53685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>kwestionariusz osobowy osoby ubiegającej się o zatrudnienie,</w:t>
      </w:r>
    </w:p>
    <w:p w:rsidR="00C53685" w:rsidRPr="00E7558E" w:rsidRDefault="00C53685" w:rsidP="00C53685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>kopie dokumentów potwierdzających wykształcenie wyższe,</w:t>
      </w:r>
      <w:r w:rsidR="00917F48" w:rsidRPr="00E7558E">
        <w:rPr>
          <w:rFonts w:eastAsia="Times New Roman"/>
          <w:sz w:val="22"/>
          <w:szCs w:val="22"/>
        </w:rPr>
        <w:t xml:space="preserve"> posiadanie innych uprawnień</w:t>
      </w:r>
      <w:r w:rsidR="00E7558E">
        <w:rPr>
          <w:rFonts w:eastAsia="Times New Roman"/>
          <w:sz w:val="22"/>
          <w:szCs w:val="22"/>
        </w:rPr>
        <w:t>,</w:t>
      </w:r>
    </w:p>
    <w:p w:rsidR="00C53685" w:rsidRPr="00E7558E" w:rsidRDefault="00C53685" w:rsidP="00C53685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>kopie dokumentów potwierdzających doświadczenie zawodowe (świadectwa pracy, zaświadczenia o zatrudnieniu),</w:t>
      </w:r>
    </w:p>
    <w:p w:rsidR="00C53685" w:rsidRPr="00E7558E" w:rsidRDefault="00C53685" w:rsidP="00C53685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>kopie dokumentów potwierdzających posiadane umiejętności (kursy specjalistyczne, studia podyplomowe itp.),</w:t>
      </w:r>
    </w:p>
    <w:p w:rsidR="00C53685" w:rsidRPr="00E7558E" w:rsidRDefault="00C53685" w:rsidP="00C53685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>kopia dowodu lub innego dokumentu potwierdzającego tożsamość oraz poświadczającego obywatelstwo kandydata,</w:t>
      </w:r>
    </w:p>
    <w:p w:rsidR="00C53685" w:rsidRPr="00E7558E" w:rsidRDefault="00C53685" w:rsidP="00C53685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>oświadczenie kandydata o następującej treści: „Oświadczam, że nie byłam/byłem skazana/skazany prawomocnym wyrokiem sądu za umyślne przestępstwo ścigane z oskarżenia publicznego lub umyślne przestępstwo skarbowe”,</w:t>
      </w:r>
    </w:p>
    <w:p w:rsidR="00C53685" w:rsidRPr="00E7558E" w:rsidRDefault="00C53685" w:rsidP="00C53685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>oświadczenie o korzystaniu z pełni praw publicznych oraz posiadaniu pełnej zdolności do czynności prawnych,</w:t>
      </w:r>
    </w:p>
    <w:p w:rsidR="00C53685" w:rsidRPr="00E7558E" w:rsidRDefault="00C53685" w:rsidP="00C53685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E7558E">
        <w:rPr>
          <w:sz w:val="22"/>
          <w:szCs w:val="22"/>
        </w:rPr>
        <w:t xml:space="preserve">oświadczenie o stanie zdrowia pozwalającym na wykonywanie pracy na stanowisku </w:t>
      </w:r>
      <w:r w:rsidR="00917F48" w:rsidRPr="00E7558E">
        <w:rPr>
          <w:sz w:val="22"/>
          <w:szCs w:val="22"/>
        </w:rPr>
        <w:t xml:space="preserve">kierownika </w:t>
      </w:r>
      <w:r w:rsidRPr="00E7558E">
        <w:rPr>
          <w:rFonts w:eastAsia="Times New Roman"/>
          <w:sz w:val="22"/>
          <w:szCs w:val="22"/>
        </w:rPr>
        <w:t>,</w:t>
      </w:r>
    </w:p>
    <w:p w:rsidR="00C53685" w:rsidRDefault="00C53685" w:rsidP="00C53685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ind w:left="720"/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>oświadcze</w:t>
      </w:r>
      <w:r w:rsidR="0023455C">
        <w:rPr>
          <w:rFonts w:eastAsia="Times New Roman"/>
          <w:sz w:val="22"/>
          <w:szCs w:val="22"/>
        </w:rPr>
        <w:t>nie, że kandydat nie był karany</w:t>
      </w:r>
      <w:r w:rsidR="002D369B">
        <w:rPr>
          <w:rFonts w:eastAsia="Times New Roman"/>
          <w:sz w:val="22"/>
          <w:szCs w:val="22"/>
        </w:rPr>
        <w:t>.</w:t>
      </w:r>
    </w:p>
    <w:p w:rsidR="00C53685" w:rsidRPr="00E7558E" w:rsidRDefault="00C53685" w:rsidP="00C53685">
      <w:pPr>
        <w:spacing w:before="100" w:beforeAutospacing="1" w:after="100" w:afterAutospacing="1"/>
        <w:rPr>
          <w:rFonts w:eastAsia="Times New Roman"/>
          <w:b/>
          <w:bCs/>
          <w:sz w:val="22"/>
          <w:szCs w:val="22"/>
        </w:rPr>
      </w:pPr>
    </w:p>
    <w:p w:rsidR="00C53685" w:rsidRPr="00E7558E" w:rsidRDefault="00C53685" w:rsidP="00C53685">
      <w:p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E7558E">
        <w:rPr>
          <w:rFonts w:eastAsia="Times New Roman"/>
          <w:b/>
          <w:bCs/>
          <w:sz w:val="22"/>
          <w:szCs w:val="22"/>
        </w:rPr>
        <w:t>VII.       Dodatkowe informacje:</w:t>
      </w:r>
    </w:p>
    <w:p w:rsidR="00C53685" w:rsidRPr="00E7558E" w:rsidRDefault="00C53685" w:rsidP="00C53685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>kserokopie dokumentów aplikacyjnych powinny być poświadczone przez kandydata za zgodność z oryginałem,</w:t>
      </w:r>
    </w:p>
    <w:p w:rsidR="00C53685" w:rsidRPr="00E7558E" w:rsidRDefault="00C53685" w:rsidP="00C53685">
      <w:pPr>
        <w:spacing w:before="100" w:beforeAutospacing="1" w:after="100" w:afterAutospacing="1"/>
        <w:rPr>
          <w:rFonts w:eastAsia="Times New Roman"/>
          <w:sz w:val="22"/>
          <w:szCs w:val="22"/>
        </w:rPr>
      </w:pPr>
    </w:p>
    <w:p w:rsidR="00C53685" w:rsidRPr="00E7558E" w:rsidRDefault="00C53685" w:rsidP="00C53685">
      <w:p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E7558E">
        <w:rPr>
          <w:rFonts w:eastAsia="Times New Roman"/>
          <w:b/>
          <w:bCs/>
          <w:sz w:val="22"/>
          <w:szCs w:val="22"/>
        </w:rPr>
        <w:t>VIII.    Przebieg postępowania w sprawie naboru:</w:t>
      </w:r>
    </w:p>
    <w:p w:rsidR="00C53685" w:rsidRPr="00E7558E" w:rsidRDefault="00C53685" w:rsidP="00C53685">
      <w:pPr>
        <w:spacing w:line="260" w:lineRule="auto"/>
        <w:rPr>
          <w:bCs/>
          <w:sz w:val="22"/>
          <w:szCs w:val="22"/>
        </w:rPr>
      </w:pPr>
      <w:r w:rsidRPr="00E7558E">
        <w:rPr>
          <w:bCs/>
          <w:sz w:val="22"/>
          <w:szCs w:val="22"/>
        </w:rPr>
        <w:t>Wymagane dokumenty aplikacyjne należy składać osobiście w siedzibie Urzędu Gminy Kościelisko lub pocztą na adres: Urząd Gminy Kościelisko, 34-511 Kościelisko, ul. Strzelców Podhalańskich 44</w:t>
      </w:r>
    </w:p>
    <w:p w:rsidR="00C53685" w:rsidRPr="00E7558E" w:rsidRDefault="00C53685" w:rsidP="00C53685">
      <w:pPr>
        <w:spacing w:line="260" w:lineRule="auto"/>
        <w:rPr>
          <w:bCs/>
          <w:sz w:val="22"/>
          <w:szCs w:val="22"/>
          <w:u w:val="single"/>
        </w:rPr>
      </w:pPr>
      <w:r w:rsidRPr="00E7558E">
        <w:rPr>
          <w:bCs/>
          <w:sz w:val="22"/>
          <w:szCs w:val="22"/>
        </w:rPr>
        <w:t xml:space="preserve">z dopiskiem: </w:t>
      </w:r>
      <w:r w:rsidRPr="00E7558E">
        <w:rPr>
          <w:b/>
          <w:bCs/>
          <w:sz w:val="22"/>
          <w:szCs w:val="22"/>
        </w:rPr>
        <w:t xml:space="preserve">„Nabór na wolne  stanowisko urzędnicze </w:t>
      </w:r>
      <w:r w:rsidR="00917F48" w:rsidRPr="00E7558E">
        <w:rPr>
          <w:b/>
          <w:bCs/>
          <w:sz w:val="22"/>
          <w:szCs w:val="22"/>
        </w:rPr>
        <w:t xml:space="preserve">Kierownika referatu inwestycji i zamówień publicznych </w:t>
      </w:r>
      <w:r w:rsidRPr="00E7558E">
        <w:rPr>
          <w:b/>
          <w:bCs/>
          <w:sz w:val="22"/>
          <w:szCs w:val="22"/>
        </w:rPr>
        <w:t xml:space="preserve">  w  Urzędzie Gminy   Kościelisko”</w:t>
      </w:r>
      <w:r w:rsidRPr="00E7558E">
        <w:rPr>
          <w:bCs/>
          <w:sz w:val="22"/>
          <w:szCs w:val="22"/>
        </w:rPr>
        <w:t xml:space="preserve">  </w:t>
      </w:r>
      <w:r w:rsidRPr="00E7558E">
        <w:rPr>
          <w:bCs/>
          <w:sz w:val="22"/>
          <w:szCs w:val="22"/>
          <w:u w:val="single"/>
        </w:rPr>
        <w:t xml:space="preserve">w terminie do dnia  </w:t>
      </w:r>
      <w:r w:rsidR="00F6417F">
        <w:rPr>
          <w:bCs/>
          <w:sz w:val="22"/>
          <w:szCs w:val="22"/>
          <w:u w:val="single"/>
        </w:rPr>
        <w:t>6</w:t>
      </w:r>
      <w:r w:rsidR="0023455C">
        <w:rPr>
          <w:bCs/>
          <w:sz w:val="22"/>
          <w:szCs w:val="22"/>
          <w:u w:val="single"/>
        </w:rPr>
        <w:t xml:space="preserve"> ma</w:t>
      </w:r>
      <w:r w:rsidR="00F6417F">
        <w:rPr>
          <w:bCs/>
          <w:sz w:val="22"/>
          <w:szCs w:val="22"/>
          <w:u w:val="single"/>
        </w:rPr>
        <w:t>ja</w:t>
      </w:r>
      <w:r w:rsidR="0023455C">
        <w:rPr>
          <w:bCs/>
          <w:sz w:val="22"/>
          <w:szCs w:val="22"/>
          <w:u w:val="single"/>
        </w:rPr>
        <w:t xml:space="preserve"> 2019r. </w:t>
      </w:r>
      <w:r w:rsidRPr="00E7558E">
        <w:rPr>
          <w:bCs/>
          <w:sz w:val="22"/>
          <w:szCs w:val="22"/>
          <w:u w:val="single"/>
        </w:rPr>
        <w:t xml:space="preserve"> do godz.14.00 /liczy się data wpływu do UG Kościelisko/</w:t>
      </w:r>
    </w:p>
    <w:p w:rsidR="00C53685" w:rsidRPr="00E7558E" w:rsidRDefault="00C53685" w:rsidP="00C53685">
      <w:pPr>
        <w:spacing w:line="260" w:lineRule="auto"/>
        <w:rPr>
          <w:bCs/>
          <w:sz w:val="22"/>
          <w:szCs w:val="22"/>
          <w:u w:val="single"/>
        </w:rPr>
      </w:pPr>
    </w:p>
    <w:p w:rsidR="00C53685" w:rsidRPr="00E7558E" w:rsidRDefault="00C53685" w:rsidP="00C53685">
      <w:pPr>
        <w:pStyle w:val="Nagwek2"/>
        <w:rPr>
          <w:sz w:val="22"/>
          <w:szCs w:val="22"/>
        </w:rPr>
      </w:pPr>
      <w:r w:rsidRPr="00E7558E">
        <w:rPr>
          <w:sz w:val="22"/>
          <w:szCs w:val="22"/>
        </w:rPr>
        <w:t>UWAGI</w:t>
      </w:r>
    </w:p>
    <w:p w:rsidR="00C53685" w:rsidRPr="00E7558E" w:rsidRDefault="00C53685" w:rsidP="00C53685">
      <w:pPr>
        <w:numPr>
          <w:ilvl w:val="0"/>
          <w:numId w:val="12"/>
        </w:numPr>
        <w:tabs>
          <w:tab w:val="left" w:pos="360"/>
          <w:tab w:val="left" w:pos="720"/>
        </w:tabs>
        <w:spacing w:line="100" w:lineRule="atLeast"/>
        <w:jc w:val="both"/>
        <w:rPr>
          <w:sz w:val="22"/>
          <w:szCs w:val="22"/>
          <w:lang w:eastAsia="ar-SA"/>
        </w:rPr>
      </w:pPr>
      <w:r w:rsidRPr="00E7558E">
        <w:rPr>
          <w:sz w:val="22"/>
          <w:szCs w:val="22"/>
          <w:lang w:eastAsia="ar-SA"/>
        </w:rPr>
        <w:t>Kandydaci, którzy spełnią wymagania wskazane powyżej jako niezbędne oraz złożą komplet dokumentów potwierdzających i wymaganych w niniejszej procedurze zostaną dopuszczeni do kolejnego etapu.</w:t>
      </w:r>
    </w:p>
    <w:p w:rsidR="00C53685" w:rsidRPr="00E7558E" w:rsidRDefault="00C53685" w:rsidP="00C53685">
      <w:pPr>
        <w:numPr>
          <w:ilvl w:val="0"/>
          <w:numId w:val="12"/>
        </w:numPr>
        <w:tabs>
          <w:tab w:val="left" w:pos="360"/>
          <w:tab w:val="left" w:pos="720"/>
        </w:tabs>
        <w:spacing w:line="100" w:lineRule="atLeast"/>
        <w:jc w:val="both"/>
        <w:rPr>
          <w:sz w:val="22"/>
          <w:szCs w:val="22"/>
          <w:lang w:eastAsia="ar-SA"/>
        </w:rPr>
      </w:pPr>
      <w:r w:rsidRPr="00E7558E">
        <w:rPr>
          <w:sz w:val="22"/>
          <w:szCs w:val="22"/>
          <w:lang w:eastAsia="ar-SA"/>
        </w:rPr>
        <w:t>II etapem będzie test sprawdzający wiedzę.</w:t>
      </w:r>
    </w:p>
    <w:p w:rsidR="00C53685" w:rsidRPr="00E7558E" w:rsidRDefault="00C53685" w:rsidP="00C53685">
      <w:pPr>
        <w:numPr>
          <w:ilvl w:val="0"/>
          <w:numId w:val="12"/>
        </w:numPr>
        <w:tabs>
          <w:tab w:val="left" w:pos="360"/>
          <w:tab w:val="left" w:pos="720"/>
        </w:tabs>
        <w:spacing w:line="100" w:lineRule="atLeast"/>
        <w:jc w:val="both"/>
        <w:rPr>
          <w:sz w:val="22"/>
          <w:szCs w:val="22"/>
          <w:lang w:eastAsia="ar-SA"/>
        </w:rPr>
      </w:pPr>
      <w:r w:rsidRPr="00E7558E">
        <w:rPr>
          <w:sz w:val="22"/>
          <w:szCs w:val="22"/>
          <w:lang w:eastAsia="ar-SA"/>
        </w:rPr>
        <w:t>III etapem będzie rozmowa kwalifikacyjna, do której zostaną dopuszczeni kandydaci, którzy na teście sprawdzającym uzyskali wynik minimum 60%.</w:t>
      </w:r>
    </w:p>
    <w:p w:rsidR="00C53685" w:rsidRPr="00E7558E" w:rsidRDefault="00C53685" w:rsidP="00C53685">
      <w:pPr>
        <w:numPr>
          <w:ilvl w:val="0"/>
          <w:numId w:val="12"/>
        </w:numPr>
        <w:tabs>
          <w:tab w:val="left" w:pos="360"/>
          <w:tab w:val="left" w:pos="720"/>
        </w:tabs>
        <w:spacing w:line="100" w:lineRule="atLeast"/>
        <w:jc w:val="both"/>
        <w:rPr>
          <w:sz w:val="22"/>
          <w:szCs w:val="22"/>
          <w:lang w:eastAsia="ar-SA"/>
        </w:rPr>
      </w:pPr>
      <w:r w:rsidRPr="00E7558E">
        <w:rPr>
          <w:sz w:val="22"/>
          <w:szCs w:val="22"/>
          <w:lang w:eastAsia="ar-SA"/>
        </w:rPr>
        <w:t>O terminie i miejscu testu oraz rozmowy kwalifikacyjnej kandydaci będą informowani telefonicznie.</w:t>
      </w:r>
    </w:p>
    <w:p w:rsidR="00C53685" w:rsidRPr="00E7558E" w:rsidRDefault="00C53685" w:rsidP="00C53685">
      <w:pPr>
        <w:numPr>
          <w:ilvl w:val="0"/>
          <w:numId w:val="12"/>
        </w:numPr>
        <w:tabs>
          <w:tab w:val="left" w:pos="360"/>
          <w:tab w:val="left" w:pos="720"/>
        </w:tabs>
        <w:spacing w:line="100" w:lineRule="atLeast"/>
        <w:jc w:val="both"/>
        <w:rPr>
          <w:sz w:val="22"/>
          <w:szCs w:val="22"/>
          <w:lang w:eastAsia="ar-SA"/>
        </w:rPr>
      </w:pPr>
      <w:r w:rsidRPr="00E7558E">
        <w:rPr>
          <w:sz w:val="22"/>
          <w:szCs w:val="22"/>
          <w:lang w:eastAsia="ar-SA"/>
        </w:rPr>
        <w:t>Dokumenty aplikacyjne kandydata, który zostanie wyłoniony w ramach procedury naboru nie podlegają zwrotowi.</w:t>
      </w:r>
    </w:p>
    <w:p w:rsidR="00C53685" w:rsidRPr="00E7558E" w:rsidRDefault="00C53685" w:rsidP="00C53685">
      <w:pPr>
        <w:numPr>
          <w:ilvl w:val="0"/>
          <w:numId w:val="12"/>
        </w:numPr>
        <w:tabs>
          <w:tab w:val="left" w:pos="360"/>
          <w:tab w:val="left" w:pos="720"/>
        </w:tabs>
        <w:spacing w:line="100" w:lineRule="atLeast"/>
        <w:jc w:val="both"/>
        <w:rPr>
          <w:sz w:val="22"/>
          <w:szCs w:val="22"/>
          <w:lang w:eastAsia="ar-SA"/>
        </w:rPr>
      </w:pPr>
      <w:r w:rsidRPr="00E7558E">
        <w:rPr>
          <w:sz w:val="22"/>
          <w:szCs w:val="22"/>
          <w:lang w:eastAsia="ar-SA"/>
        </w:rPr>
        <w:t>Dokumenty aplikacyjne osób, które w procesie naboru zakwalifikują się do dalszego etapu i zostaną umieszczone w protokole, będą stanowiły załącznik do protokołu z przeprowadzonego naboru.</w:t>
      </w:r>
    </w:p>
    <w:p w:rsidR="00C53685" w:rsidRPr="00E7558E" w:rsidRDefault="00C53685" w:rsidP="00C53685">
      <w:pPr>
        <w:numPr>
          <w:ilvl w:val="0"/>
          <w:numId w:val="12"/>
        </w:numPr>
        <w:tabs>
          <w:tab w:val="left" w:pos="360"/>
          <w:tab w:val="left" w:pos="720"/>
        </w:tabs>
        <w:spacing w:line="100" w:lineRule="atLeast"/>
        <w:jc w:val="both"/>
        <w:rPr>
          <w:sz w:val="22"/>
          <w:szCs w:val="22"/>
          <w:lang w:eastAsia="ar-SA"/>
        </w:rPr>
      </w:pPr>
      <w:r w:rsidRPr="00E7558E">
        <w:rPr>
          <w:sz w:val="22"/>
          <w:szCs w:val="22"/>
          <w:lang w:eastAsia="ar-SA"/>
        </w:rPr>
        <w:t>Aplikacje, które wpłyną do Urzędu Gminy  po wyżej wymienionym terminie, jak również nie spełniające wymogów formalnych nie będą rozpatrywane i w przypadku nie odebrania ich osobiście do 30 dni – zostaną komisyjnie zniszczone.</w:t>
      </w:r>
    </w:p>
    <w:p w:rsidR="00C53685" w:rsidRPr="00E7558E" w:rsidRDefault="00C53685" w:rsidP="00C53685">
      <w:pPr>
        <w:numPr>
          <w:ilvl w:val="0"/>
          <w:numId w:val="12"/>
        </w:numPr>
        <w:tabs>
          <w:tab w:val="left" w:pos="360"/>
          <w:tab w:val="left" w:pos="720"/>
        </w:tabs>
        <w:spacing w:line="100" w:lineRule="atLeast"/>
        <w:jc w:val="both"/>
        <w:rPr>
          <w:sz w:val="22"/>
          <w:szCs w:val="22"/>
          <w:lang w:eastAsia="ar-SA"/>
        </w:rPr>
      </w:pPr>
      <w:r w:rsidRPr="00E7558E">
        <w:rPr>
          <w:sz w:val="22"/>
          <w:szCs w:val="22"/>
          <w:lang w:eastAsia="ar-SA"/>
        </w:rPr>
        <w:t>Osoby, których oferty zostaną odrzucone nie będą powiadamiane.</w:t>
      </w:r>
    </w:p>
    <w:p w:rsidR="00C53685" w:rsidRPr="00E7558E" w:rsidRDefault="00C53685" w:rsidP="00C53685">
      <w:pPr>
        <w:numPr>
          <w:ilvl w:val="0"/>
          <w:numId w:val="12"/>
        </w:numPr>
        <w:tabs>
          <w:tab w:val="left" w:pos="360"/>
          <w:tab w:val="left" w:pos="720"/>
        </w:tabs>
        <w:spacing w:line="100" w:lineRule="atLeast"/>
        <w:jc w:val="both"/>
        <w:rPr>
          <w:sz w:val="22"/>
          <w:szCs w:val="22"/>
          <w:lang w:eastAsia="ar-SA"/>
        </w:rPr>
      </w:pPr>
      <w:r w:rsidRPr="00E7558E">
        <w:rPr>
          <w:sz w:val="22"/>
          <w:szCs w:val="22"/>
          <w:lang w:eastAsia="ar-SA"/>
        </w:rPr>
        <w:t xml:space="preserve">Informacja z listą kandydatów spełniających wymogi formalne zostanie umieszczona na tablicy ogłoszeń Urzędu Gminy  i w BIP do dnia  </w:t>
      </w:r>
      <w:r w:rsidR="000D55E2">
        <w:rPr>
          <w:sz w:val="22"/>
          <w:szCs w:val="22"/>
          <w:lang w:eastAsia="ar-SA"/>
        </w:rPr>
        <w:t>0</w:t>
      </w:r>
      <w:r w:rsidR="00F6417F">
        <w:rPr>
          <w:sz w:val="22"/>
          <w:szCs w:val="22"/>
          <w:lang w:eastAsia="ar-SA"/>
        </w:rPr>
        <w:t>8</w:t>
      </w:r>
      <w:r w:rsidR="000D55E2">
        <w:rPr>
          <w:sz w:val="22"/>
          <w:szCs w:val="22"/>
          <w:lang w:eastAsia="ar-SA"/>
        </w:rPr>
        <w:t>.0</w:t>
      </w:r>
      <w:r w:rsidR="00F6417F">
        <w:rPr>
          <w:sz w:val="22"/>
          <w:szCs w:val="22"/>
          <w:lang w:eastAsia="ar-SA"/>
        </w:rPr>
        <w:t>5</w:t>
      </w:r>
      <w:r w:rsidR="000D55E2">
        <w:rPr>
          <w:sz w:val="22"/>
          <w:szCs w:val="22"/>
          <w:lang w:eastAsia="ar-SA"/>
        </w:rPr>
        <w:t>.2019</w:t>
      </w:r>
      <w:r w:rsidRPr="00E7558E">
        <w:rPr>
          <w:sz w:val="22"/>
          <w:szCs w:val="22"/>
          <w:lang w:eastAsia="ar-SA"/>
        </w:rPr>
        <w:t>r.</w:t>
      </w:r>
    </w:p>
    <w:p w:rsidR="00C53685" w:rsidRPr="00E7558E" w:rsidRDefault="00C53685" w:rsidP="00C53685">
      <w:pPr>
        <w:numPr>
          <w:ilvl w:val="0"/>
          <w:numId w:val="12"/>
        </w:numPr>
        <w:tabs>
          <w:tab w:val="left" w:pos="360"/>
          <w:tab w:val="left" w:pos="720"/>
        </w:tabs>
        <w:spacing w:line="100" w:lineRule="atLeast"/>
        <w:jc w:val="both"/>
        <w:rPr>
          <w:sz w:val="22"/>
          <w:szCs w:val="22"/>
          <w:lang w:eastAsia="ar-SA"/>
        </w:rPr>
      </w:pPr>
      <w:r w:rsidRPr="00E7558E">
        <w:rPr>
          <w:sz w:val="22"/>
          <w:szCs w:val="22"/>
          <w:lang w:eastAsia="ar-SA"/>
        </w:rPr>
        <w:t>Zastrzega się prawo nie wybrania żadnego kandydata.</w:t>
      </w:r>
    </w:p>
    <w:p w:rsidR="00C53685" w:rsidRPr="00E7558E" w:rsidRDefault="00C53685" w:rsidP="00C53685">
      <w:pPr>
        <w:jc w:val="both"/>
        <w:rPr>
          <w:sz w:val="22"/>
          <w:szCs w:val="22"/>
        </w:rPr>
      </w:pPr>
    </w:p>
    <w:p w:rsidR="00C53685" w:rsidRPr="00E7558E" w:rsidRDefault="00C53685" w:rsidP="00C53685">
      <w:pPr>
        <w:spacing w:line="260" w:lineRule="auto"/>
        <w:jc w:val="both"/>
        <w:rPr>
          <w:sz w:val="22"/>
          <w:szCs w:val="22"/>
        </w:rPr>
      </w:pPr>
    </w:p>
    <w:p w:rsidR="00BC5720" w:rsidRPr="004A4F1A" w:rsidRDefault="00BC5720" w:rsidP="00BC5720">
      <w:pPr>
        <w:spacing w:line="280" w:lineRule="exact"/>
        <w:ind w:left="11"/>
        <w:jc w:val="both"/>
        <w:rPr>
          <w:i/>
        </w:rPr>
      </w:pPr>
      <w:r w:rsidRPr="002D5B72">
        <w:rPr>
          <w:rFonts w:eastAsia="Times New Roman"/>
        </w:rPr>
        <w:t xml:space="preserve">Wymagane dokumenty aplikacyjne; list motywacyjny, szczegółowe CV powinny być opatrzone klauzulą: </w:t>
      </w:r>
      <w:r w:rsidRPr="004A4F1A">
        <w:rPr>
          <w:rFonts w:eastAsia="Times New Roman"/>
          <w:i/>
          <w:iCs/>
        </w:rPr>
        <w:t xml:space="preserve">Wyrażam zgodą na przetwarzanie moich danych osobowych zawartych w ofercie pracy dla potrzeb niezbędnych do realizacji procesu rekrutacji zgodnie z </w:t>
      </w:r>
      <w:r>
        <w:rPr>
          <w:i/>
        </w:rPr>
        <w:t xml:space="preserve">zgodnie </w:t>
      </w:r>
      <w:r w:rsidRPr="004A4F1A">
        <w:rPr>
          <w:i/>
        </w:rPr>
        <w:t>rozporządzeniem Parlamentu Europejskiego i Rady z 27 kwietnia 2016 r. w sprawie ochrony osób fizycznych w związku z przetwarzaniem danych osobowych i w sprawie swobodnego przepływu takich danych oraz uchylenia dyrektywy 95/46/WE, ust</w:t>
      </w:r>
      <w:r>
        <w:rPr>
          <w:i/>
        </w:rPr>
        <w:t xml:space="preserve">awą z dnia 10 maja z 2018 r. </w:t>
      </w:r>
      <w:r w:rsidRPr="004A4F1A">
        <w:rPr>
          <w:i/>
        </w:rPr>
        <w:t xml:space="preserve">o ochronie danych osobowych (Dz. U. z 2018 r. poz. 1000 ze zm.) </w:t>
      </w:r>
      <w:r>
        <w:rPr>
          <w:rFonts w:eastAsia="Times New Roman"/>
          <w:i/>
          <w:iCs/>
        </w:rPr>
        <w:t>oraz ustawą z dnia 21 listopada 2008</w:t>
      </w:r>
      <w:r w:rsidRPr="002D5B72">
        <w:rPr>
          <w:rFonts w:eastAsia="Times New Roman"/>
          <w:i/>
          <w:iCs/>
        </w:rPr>
        <w:t xml:space="preserve"> r. o pracownikach samorządowych (</w:t>
      </w:r>
      <w:proofErr w:type="spellStart"/>
      <w:r>
        <w:rPr>
          <w:rFonts w:eastAsia="Times New Roman"/>
          <w:i/>
          <w:iCs/>
        </w:rPr>
        <w:t>t.j</w:t>
      </w:r>
      <w:proofErr w:type="spellEnd"/>
      <w:r>
        <w:rPr>
          <w:rFonts w:eastAsia="Times New Roman"/>
          <w:i/>
          <w:iCs/>
        </w:rPr>
        <w:t>. Dz.U. z 20</w:t>
      </w:r>
      <w:r w:rsidRPr="002D5B72">
        <w:rPr>
          <w:rFonts w:eastAsia="Times New Roman"/>
          <w:i/>
          <w:iCs/>
        </w:rPr>
        <w:t>1</w:t>
      </w:r>
      <w:r>
        <w:rPr>
          <w:rFonts w:eastAsia="Times New Roman"/>
          <w:i/>
          <w:iCs/>
        </w:rPr>
        <w:t xml:space="preserve">8 r.  poz. 1260 ze </w:t>
      </w:r>
      <w:r w:rsidRPr="002D5B72">
        <w:rPr>
          <w:rFonts w:eastAsia="Times New Roman"/>
          <w:i/>
          <w:iCs/>
        </w:rPr>
        <w:t xml:space="preserve"> zm.)</w:t>
      </w:r>
    </w:p>
    <w:p w:rsidR="00C53685" w:rsidRPr="00E7558E" w:rsidRDefault="00C53685" w:rsidP="00C53685">
      <w:pPr>
        <w:spacing w:line="260" w:lineRule="auto"/>
        <w:jc w:val="both"/>
        <w:rPr>
          <w:sz w:val="22"/>
          <w:szCs w:val="22"/>
        </w:rPr>
      </w:pPr>
    </w:p>
    <w:p w:rsidR="00C53685" w:rsidRPr="00E7558E" w:rsidRDefault="00C53685" w:rsidP="00C53685">
      <w:pPr>
        <w:spacing w:before="460" w:line="280" w:lineRule="auto"/>
        <w:ind w:left="360" w:hanging="360"/>
        <w:rPr>
          <w:sz w:val="22"/>
          <w:szCs w:val="22"/>
        </w:rPr>
      </w:pPr>
      <w:r w:rsidRPr="00E7558E">
        <w:rPr>
          <w:i/>
          <w:iCs/>
          <w:sz w:val="22"/>
          <w:szCs w:val="22"/>
        </w:rPr>
        <w:t xml:space="preserve">*  druk kwestionariusza można otrzymać w siedzibie jednostki dokonującej naboru lub pobrać ze strony internetowej </w:t>
      </w:r>
      <w:r w:rsidRPr="00E7558E">
        <w:rPr>
          <w:i/>
          <w:iCs/>
          <w:sz w:val="22"/>
          <w:szCs w:val="22"/>
          <w:u w:val="single"/>
        </w:rPr>
        <w:t>www.gminakoscielisko.pl</w:t>
      </w:r>
      <w:r w:rsidR="00F6417F">
        <w:rPr>
          <w:i/>
          <w:iCs/>
          <w:sz w:val="22"/>
          <w:szCs w:val="22"/>
          <w:u w:val="single"/>
        </w:rPr>
        <w:t>.</w:t>
      </w:r>
    </w:p>
    <w:p w:rsidR="00C53685" w:rsidRPr="00E7558E" w:rsidRDefault="00C53685" w:rsidP="00C53685">
      <w:p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 xml:space="preserve">                                                                                                                           Wójt</w:t>
      </w:r>
    </w:p>
    <w:p w:rsidR="00C53685" w:rsidRPr="00E7558E" w:rsidRDefault="00C53685" w:rsidP="00C53685">
      <w:p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 xml:space="preserve">                                                                                                                  /-/Roman Krupa</w:t>
      </w:r>
    </w:p>
    <w:p w:rsidR="00C53685" w:rsidRPr="00E7558E" w:rsidRDefault="00C53685" w:rsidP="00C53685">
      <w:pPr>
        <w:rPr>
          <w:sz w:val="22"/>
          <w:szCs w:val="22"/>
        </w:rPr>
      </w:pPr>
    </w:p>
    <w:p w:rsidR="00C53685" w:rsidRPr="00E7558E" w:rsidRDefault="00C53685" w:rsidP="00C53685">
      <w:pPr>
        <w:rPr>
          <w:sz w:val="22"/>
          <w:szCs w:val="22"/>
        </w:rPr>
      </w:pPr>
    </w:p>
    <w:p w:rsidR="00C53685" w:rsidRPr="00E7558E" w:rsidRDefault="00C53685" w:rsidP="00C53685">
      <w:pPr>
        <w:rPr>
          <w:sz w:val="22"/>
          <w:szCs w:val="22"/>
        </w:rPr>
      </w:pPr>
    </w:p>
    <w:p w:rsidR="00C53685" w:rsidRPr="00E7558E" w:rsidRDefault="00C53685" w:rsidP="00C53685">
      <w:pPr>
        <w:rPr>
          <w:sz w:val="22"/>
          <w:szCs w:val="22"/>
        </w:rPr>
      </w:pPr>
    </w:p>
    <w:p w:rsidR="00C53685" w:rsidRPr="00E7558E" w:rsidRDefault="00C53685" w:rsidP="00C53685">
      <w:pPr>
        <w:rPr>
          <w:sz w:val="22"/>
          <w:szCs w:val="22"/>
        </w:rPr>
      </w:pPr>
    </w:p>
    <w:p w:rsidR="00C53685" w:rsidRPr="00E7558E" w:rsidRDefault="00C53685" w:rsidP="00C53685">
      <w:pPr>
        <w:rPr>
          <w:sz w:val="22"/>
          <w:szCs w:val="22"/>
        </w:rPr>
      </w:pPr>
    </w:p>
    <w:p w:rsidR="00C53685" w:rsidRPr="00E7558E" w:rsidRDefault="00C53685" w:rsidP="00C53685">
      <w:pPr>
        <w:rPr>
          <w:sz w:val="22"/>
          <w:szCs w:val="22"/>
        </w:rPr>
      </w:pPr>
    </w:p>
    <w:p w:rsidR="00C53685" w:rsidRPr="00E7558E" w:rsidRDefault="00C53685" w:rsidP="00C53685">
      <w:pPr>
        <w:rPr>
          <w:sz w:val="22"/>
          <w:szCs w:val="22"/>
        </w:rPr>
      </w:pPr>
    </w:p>
    <w:p w:rsidR="00C53685" w:rsidRPr="00E7558E" w:rsidRDefault="00C53685" w:rsidP="00C53685">
      <w:pPr>
        <w:rPr>
          <w:sz w:val="22"/>
          <w:szCs w:val="22"/>
        </w:rPr>
      </w:pPr>
    </w:p>
    <w:p w:rsidR="00C53685" w:rsidRPr="00E7558E" w:rsidRDefault="00C53685" w:rsidP="00C53685">
      <w:pPr>
        <w:rPr>
          <w:sz w:val="22"/>
          <w:szCs w:val="22"/>
        </w:rPr>
      </w:pPr>
    </w:p>
    <w:p w:rsidR="00C53685" w:rsidRPr="00E7558E" w:rsidRDefault="00C53685" w:rsidP="00C53685">
      <w:pPr>
        <w:rPr>
          <w:sz w:val="22"/>
          <w:szCs w:val="22"/>
        </w:rPr>
      </w:pPr>
    </w:p>
    <w:p w:rsidR="00C53685" w:rsidRPr="00E7558E" w:rsidRDefault="00C53685" w:rsidP="00C53685">
      <w:pPr>
        <w:rPr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p w:rsidR="00C53685" w:rsidRPr="00E7558E" w:rsidRDefault="00C53685" w:rsidP="005400D5">
      <w:pPr>
        <w:jc w:val="center"/>
        <w:rPr>
          <w:b/>
          <w:sz w:val="22"/>
          <w:szCs w:val="22"/>
        </w:rPr>
      </w:pPr>
    </w:p>
    <w:sectPr w:rsidR="00C53685" w:rsidRPr="00E7558E" w:rsidSect="00506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37439FD"/>
    <w:multiLevelType w:val="hybridMultilevel"/>
    <w:tmpl w:val="CB2CF9F8"/>
    <w:lvl w:ilvl="0" w:tplc="DF88263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BD485E"/>
    <w:multiLevelType w:val="hybridMultilevel"/>
    <w:tmpl w:val="A0845380"/>
    <w:lvl w:ilvl="0" w:tplc="60AADAF6">
      <w:start w:val="9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806AB1"/>
    <w:multiLevelType w:val="hybridMultilevel"/>
    <w:tmpl w:val="D20A5040"/>
    <w:lvl w:ilvl="0" w:tplc="DF88263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950F37"/>
    <w:multiLevelType w:val="hybridMultilevel"/>
    <w:tmpl w:val="6D0E0C6A"/>
    <w:lvl w:ilvl="0" w:tplc="FFFFFFFF">
      <w:start w:val="1"/>
      <w:numFmt w:val="decimal"/>
      <w:lvlText w:val="%1)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91842A7"/>
    <w:multiLevelType w:val="hybridMultilevel"/>
    <w:tmpl w:val="91FE4626"/>
    <w:lvl w:ilvl="0" w:tplc="DF88263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E7972AF"/>
    <w:multiLevelType w:val="hybridMultilevel"/>
    <w:tmpl w:val="51AEE6AA"/>
    <w:lvl w:ilvl="0" w:tplc="97D43368">
      <w:start w:val="1"/>
      <w:numFmt w:val="upperRoman"/>
      <w:lvlText w:val="%1."/>
      <w:lvlJc w:val="left"/>
      <w:pPr>
        <w:ind w:left="1428" w:hanging="72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56E41A8"/>
    <w:multiLevelType w:val="hybridMultilevel"/>
    <w:tmpl w:val="F162E98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</w:rPr>
    </w:lvl>
    <w:lvl w:ilvl="1" w:tplc="6062E42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5D16AE3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 w:tplc="442A5CA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0415000F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b/>
      </w:rPr>
    </w:lvl>
    <w:lvl w:ilvl="6" w:tplc="F7EE18D4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</w:rPr>
    </w:lvl>
    <w:lvl w:ilvl="7" w:tplc="04150019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7815189"/>
    <w:multiLevelType w:val="hybridMultilevel"/>
    <w:tmpl w:val="FDAC487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F62BD"/>
    <w:multiLevelType w:val="hybridMultilevel"/>
    <w:tmpl w:val="4DB20870"/>
    <w:lvl w:ilvl="0" w:tplc="DF88263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08A4AA8"/>
    <w:multiLevelType w:val="hybridMultilevel"/>
    <w:tmpl w:val="A6D02192"/>
    <w:lvl w:ilvl="0" w:tplc="DF882638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0AF7124"/>
    <w:multiLevelType w:val="multilevel"/>
    <w:tmpl w:val="674E8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0C198E"/>
    <w:multiLevelType w:val="hybridMultilevel"/>
    <w:tmpl w:val="1E78481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3D0982"/>
    <w:multiLevelType w:val="hybridMultilevel"/>
    <w:tmpl w:val="FCE2170E"/>
    <w:lvl w:ilvl="0" w:tplc="DF88263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F4F061B"/>
    <w:multiLevelType w:val="hybridMultilevel"/>
    <w:tmpl w:val="D70ED10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635889"/>
    <w:multiLevelType w:val="hybridMultilevel"/>
    <w:tmpl w:val="05C0092E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DD1A41"/>
    <w:multiLevelType w:val="hybridMultilevel"/>
    <w:tmpl w:val="F600EB96"/>
    <w:lvl w:ilvl="0" w:tplc="EC16CD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</w:num>
  <w:num w:numId="13">
    <w:abstractNumId w:val="16"/>
  </w:num>
  <w:num w:numId="14">
    <w:abstractNumId w:val="8"/>
  </w:num>
  <w:num w:numId="15">
    <w:abstractNumId w:val="15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D5"/>
    <w:rsid w:val="000D55E2"/>
    <w:rsid w:val="001D0E08"/>
    <w:rsid w:val="0023455C"/>
    <w:rsid w:val="002D369B"/>
    <w:rsid w:val="005400D5"/>
    <w:rsid w:val="005765EC"/>
    <w:rsid w:val="00590985"/>
    <w:rsid w:val="00634A9E"/>
    <w:rsid w:val="0064071D"/>
    <w:rsid w:val="00641D74"/>
    <w:rsid w:val="00647217"/>
    <w:rsid w:val="006F7B62"/>
    <w:rsid w:val="0072480E"/>
    <w:rsid w:val="00832650"/>
    <w:rsid w:val="008A0585"/>
    <w:rsid w:val="008F16B6"/>
    <w:rsid w:val="00907390"/>
    <w:rsid w:val="00917F48"/>
    <w:rsid w:val="009973B7"/>
    <w:rsid w:val="00A324C0"/>
    <w:rsid w:val="00A53B4D"/>
    <w:rsid w:val="00B10828"/>
    <w:rsid w:val="00B303D3"/>
    <w:rsid w:val="00BC5720"/>
    <w:rsid w:val="00C53685"/>
    <w:rsid w:val="00D82091"/>
    <w:rsid w:val="00E36C03"/>
    <w:rsid w:val="00E7558E"/>
    <w:rsid w:val="00F6417F"/>
    <w:rsid w:val="00FA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3382D-4A42-4AFE-BEB8-0B178F9A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0D5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53685"/>
    <w:pPr>
      <w:keepNext/>
      <w:widowControl/>
      <w:suppressAutoHyphens w:val="0"/>
      <w:ind w:left="357"/>
      <w:jc w:val="both"/>
      <w:outlineLvl w:val="1"/>
    </w:pPr>
    <w:rPr>
      <w:rFonts w:eastAsia="Times New Roman"/>
      <w:b/>
      <w:bCs/>
      <w:color w:val="auto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00D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C53685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2670</Words>
  <Characters>16022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MaiuszK</cp:lastModifiedBy>
  <cp:revision>2</cp:revision>
  <cp:lastPrinted>2019-04-18T12:19:00Z</cp:lastPrinted>
  <dcterms:created xsi:type="dcterms:W3CDTF">2019-04-18T13:20:00Z</dcterms:created>
  <dcterms:modified xsi:type="dcterms:W3CDTF">2019-04-18T13:20:00Z</dcterms:modified>
</cp:coreProperties>
</file>